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85AE6" w14:textId="77777777" w:rsidR="00AD6F5B" w:rsidRPr="006B6E83" w:rsidRDefault="00AD6F5B" w:rsidP="00AD6F5B">
      <w:pPr>
        <w:autoSpaceDE w:val="0"/>
        <w:autoSpaceDN w:val="0"/>
        <w:adjustRightInd w:val="0"/>
        <w:rPr>
          <w:rFonts w:ascii="Times New Roman" w:hAnsi="Times New Roman" w:cs="Times New Roman"/>
          <w:b/>
          <w:color w:val="2E74B5"/>
          <w:sz w:val="32"/>
          <w:szCs w:val="32"/>
        </w:rPr>
      </w:pPr>
      <w:r w:rsidRPr="006B6E83">
        <w:rPr>
          <w:rFonts w:ascii="Times New Roman" w:hAnsi="Times New Roman" w:cs="Times New Roman"/>
          <w:b/>
          <w:color w:val="2E74B5"/>
          <w:sz w:val="32"/>
          <w:szCs w:val="32"/>
        </w:rPr>
        <w:t xml:space="preserve">Study Guide </w:t>
      </w:r>
    </w:p>
    <w:p w14:paraId="5D03DF47" w14:textId="77777777" w:rsidR="00AD6F5B" w:rsidRPr="006B6E83" w:rsidRDefault="00AD6F5B" w:rsidP="00AD6F5B">
      <w:pPr>
        <w:autoSpaceDE w:val="0"/>
        <w:autoSpaceDN w:val="0"/>
        <w:adjustRightInd w:val="0"/>
        <w:rPr>
          <w:rFonts w:ascii="Times New Roman" w:hAnsi="Times New Roman" w:cs="Times New Roman"/>
          <w:b/>
          <w:color w:val="2E74B5"/>
          <w:sz w:val="32"/>
          <w:szCs w:val="32"/>
        </w:rPr>
      </w:pPr>
      <w:r w:rsidRPr="006B6E83">
        <w:rPr>
          <w:rFonts w:ascii="Times New Roman" w:hAnsi="Times New Roman" w:cs="Times New Roman"/>
          <w:b/>
          <w:color w:val="2E74B5"/>
          <w:sz w:val="32"/>
          <w:szCs w:val="32"/>
        </w:rPr>
        <w:t>Biblical Foundations</w:t>
      </w:r>
    </w:p>
    <w:p w14:paraId="789989B2" w14:textId="6123E6B5" w:rsidR="00AD6F5B" w:rsidRPr="006B6E83" w:rsidRDefault="00AD6F5B" w:rsidP="00AD6F5B">
      <w:pPr>
        <w:pStyle w:val="PlainText"/>
        <w:rPr>
          <w:rFonts w:ascii="Times New Roman" w:hAnsi="Times New Roman" w:cs="Times New Roman"/>
          <w:lang w:val="en-US"/>
        </w:rPr>
      </w:pPr>
      <w:r w:rsidRPr="006B6E83">
        <w:rPr>
          <w:rFonts w:ascii="Times New Roman" w:hAnsi="Times New Roman" w:cs="Times New Roman"/>
          <w:b/>
          <w:color w:val="2E74B5"/>
          <w:sz w:val="32"/>
          <w:szCs w:val="32"/>
          <w:lang w:val="en-US"/>
        </w:rPr>
        <w:t xml:space="preserve">Module Seven </w:t>
      </w:r>
      <w:r w:rsidR="006863CA" w:rsidRPr="006B6E83">
        <w:rPr>
          <w:rFonts w:ascii="Times New Roman" w:hAnsi="Times New Roman" w:cs="Times New Roman"/>
          <w:b/>
          <w:color w:val="2E74B5"/>
          <w:sz w:val="32"/>
          <w:szCs w:val="32"/>
          <w:lang w:val="en-US"/>
        </w:rPr>
        <w:t>–</w:t>
      </w:r>
      <w:r w:rsidRPr="006B6E83">
        <w:rPr>
          <w:rFonts w:ascii="Times New Roman" w:hAnsi="Times New Roman" w:cs="Times New Roman"/>
          <w:b/>
          <w:color w:val="2E74B5"/>
          <w:sz w:val="32"/>
          <w:szCs w:val="32"/>
          <w:lang w:val="en-US"/>
        </w:rPr>
        <w:t xml:space="preserve"> The New Covenant</w:t>
      </w:r>
    </w:p>
    <w:p w14:paraId="354468E0" w14:textId="77777777" w:rsidR="00AD6F5B" w:rsidRPr="006B6E83" w:rsidRDefault="00AD6F5B" w:rsidP="00AD6F5B">
      <w:pPr>
        <w:rPr>
          <w:rFonts w:ascii="Times New Roman" w:hAnsi="Times New Roman" w:cs="Times New Roman"/>
        </w:rPr>
      </w:pPr>
    </w:p>
    <w:p w14:paraId="1C7832EB" w14:textId="77777777" w:rsidR="00AD6F5B" w:rsidRPr="006B6E83" w:rsidRDefault="00AD6F5B" w:rsidP="00982279">
      <w:pPr>
        <w:spacing w:line="240" w:lineRule="auto"/>
        <w:jc w:val="both"/>
        <w:rPr>
          <w:rFonts w:ascii="Times New Roman" w:eastAsia="Times New Roman" w:hAnsi="Times New Roman" w:cs="Times New Roman"/>
        </w:rPr>
      </w:pPr>
      <w:r w:rsidRPr="006B6E83">
        <w:rPr>
          <w:rFonts w:ascii="Times New Roman" w:eastAsia="Times New Roman" w:hAnsi="Times New Roman" w:cs="Times New Roman"/>
        </w:rPr>
        <w:t xml:space="preserve">Instructions: Each study guide is divided into sections with time codes that correspond to the main categories covered in each module. Sections contain two main components: an </w:t>
      </w:r>
      <w:r w:rsidRPr="006B6E83">
        <w:rPr>
          <w:rFonts w:ascii="Times New Roman" w:eastAsia="Times New Roman" w:hAnsi="Times New Roman" w:cs="Times New Roman"/>
          <w:b/>
          <w:bCs/>
        </w:rPr>
        <w:t>Outline for Taking Notes</w:t>
      </w:r>
      <w:r w:rsidRPr="006B6E83">
        <w:rPr>
          <w:rFonts w:ascii="Times New Roman" w:eastAsia="Times New Roman" w:hAnsi="Times New Roman" w:cs="Times New Roman"/>
        </w:rPr>
        <w:t xml:space="preserve"> and </w:t>
      </w:r>
      <w:r w:rsidRPr="006B6E83">
        <w:rPr>
          <w:rFonts w:ascii="Times New Roman" w:eastAsia="Times New Roman" w:hAnsi="Times New Roman" w:cs="Times New Roman"/>
          <w:b/>
          <w:bCs/>
        </w:rPr>
        <w:t>Review Questions</w:t>
      </w:r>
      <w:r w:rsidRPr="006B6E83">
        <w:rPr>
          <w:rFonts w:ascii="Times New Roman" w:eastAsia="Times New Roman" w:hAnsi="Times New Roman" w:cs="Times New Roman"/>
        </w:rPr>
        <w:t xml:space="preserve">. You should utilize the </w:t>
      </w:r>
      <w:r w:rsidRPr="006B6E83">
        <w:rPr>
          <w:rFonts w:ascii="Times New Roman" w:eastAsia="Times New Roman" w:hAnsi="Times New Roman" w:cs="Times New Roman"/>
          <w:b/>
          <w:bCs/>
        </w:rPr>
        <w:t>Outline for Taking</w:t>
      </w:r>
      <w:r w:rsidRPr="006B6E83">
        <w:rPr>
          <w:rFonts w:ascii="Times New Roman" w:eastAsia="Times New Roman" w:hAnsi="Times New Roman" w:cs="Times New Roman"/>
        </w:rPr>
        <w:t xml:space="preserve"> </w:t>
      </w:r>
      <w:r w:rsidRPr="006B6E83">
        <w:rPr>
          <w:rFonts w:ascii="Times New Roman" w:eastAsia="Times New Roman" w:hAnsi="Times New Roman" w:cs="Times New Roman"/>
          <w:b/>
          <w:bCs/>
        </w:rPr>
        <w:t>Notes</w:t>
      </w:r>
      <w:r w:rsidRPr="006B6E83">
        <w:rPr>
          <w:rFonts w:ascii="Times New Roman" w:eastAsia="Times New Roman" w:hAnsi="Times New Roman" w:cs="Times New Roman"/>
        </w:rPr>
        <w:t xml:space="preserve"> while you watch the video lectures, and then answer the </w:t>
      </w:r>
      <w:r w:rsidRPr="006B6E83">
        <w:rPr>
          <w:rFonts w:ascii="Times New Roman" w:eastAsia="Times New Roman" w:hAnsi="Times New Roman" w:cs="Times New Roman"/>
          <w:b/>
          <w:bCs/>
        </w:rPr>
        <w:t>Review Questions</w:t>
      </w:r>
      <w:r w:rsidRPr="006B6E83">
        <w:rPr>
          <w:rFonts w:ascii="Times New Roman" w:eastAsia="Times New Roman" w:hAnsi="Times New Roman" w:cs="Times New Roman"/>
        </w:rPr>
        <w:t xml:space="preserve"> in preparation for the module quiz. For more information about best ways to utilize the study guides, refer back to the Student Orientation Manual. Also, be sure to save the study guides as they will be an excel</w:t>
      </w:r>
      <w:r w:rsidRPr="006B6E83">
        <w:rPr>
          <w:rFonts w:ascii="Times New Roman" w:hAnsi="Times New Roman" w:cs="Times New Roman"/>
        </w:rPr>
        <w:t>lent resource to prepare for this course’s</w:t>
      </w:r>
      <w:r w:rsidRPr="006B6E83">
        <w:rPr>
          <w:rFonts w:ascii="Times New Roman" w:eastAsia="Times New Roman" w:hAnsi="Times New Roman" w:cs="Times New Roman"/>
        </w:rPr>
        <w:t xml:space="preserve"> final exam.</w:t>
      </w:r>
    </w:p>
    <w:p w14:paraId="4A46172B" w14:textId="77777777" w:rsidR="00AD6F5B" w:rsidRPr="006B6E83" w:rsidRDefault="00AD6F5B" w:rsidP="007D6DD2">
      <w:pPr>
        <w:autoSpaceDE w:val="0"/>
        <w:autoSpaceDN w:val="0"/>
        <w:adjustRightInd w:val="0"/>
        <w:spacing w:line="240" w:lineRule="auto"/>
        <w:rPr>
          <w:rFonts w:ascii="Times New Roman" w:hAnsi="Times New Roman" w:cs="Times New Roman"/>
        </w:rPr>
      </w:pPr>
    </w:p>
    <w:p w14:paraId="7DF3B67E" w14:textId="77777777" w:rsidR="00AD6F5B" w:rsidRPr="006B6E83" w:rsidRDefault="00AD6F5B" w:rsidP="007D6DD2">
      <w:pPr>
        <w:autoSpaceDE w:val="0"/>
        <w:autoSpaceDN w:val="0"/>
        <w:adjustRightInd w:val="0"/>
        <w:spacing w:line="240" w:lineRule="auto"/>
        <w:rPr>
          <w:rFonts w:ascii="Times New Roman" w:hAnsi="Times New Roman" w:cs="Times New Roman"/>
        </w:rPr>
      </w:pPr>
      <w:r w:rsidRPr="006B6E83">
        <w:rPr>
          <w:rFonts w:ascii="Times New Roman" w:hAnsi="Times New Roman" w:cs="Times New Roman"/>
        </w:rPr>
        <w:t>**********************************</w:t>
      </w:r>
    </w:p>
    <w:p w14:paraId="09ACF2DE" w14:textId="77777777" w:rsidR="00AD6F5B" w:rsidRPr="006B6E83" w:rsidRDefault="00AD6F5B" w:rsidP="007D6DD2">
      <w:pPr>
        <w:spacing w:line="240" w:lineRule="auto"/>
        <w:rPr>
          <w:rFonts w:ascii="Times New Roman" w:hAnsi="Times New Roman" w:cs="Times New Roman"/>
          <w:b/>
        </w:rPr>
      </w:pPr>
    </w:p>
    <w:p w14:paraId="4AEDE220" w14:textId="6B927236" w:rsidR="00AD6F5B" w:rsidRPr="006B6E83" w:rsidRDefault="00AD6F5B" w:rsidP="00AD6F5B">
      <w:pPr>
        <w:rPr>
          <w:rFonts w:ascii="Times New Roman" w:hAnsi="Times New Roman" w:cs="Times New Roman"/>
        </w:rPr>
      </w:pPr>
      <w:r w:rsidRPr="006B6E83">
        <w:rPr>
          <w:rFonts w:ascii="Times New Roman" w:hAnsi="Times New Roman" w:cs="Times New Roman"/>
          <w:b/>
        </w:rPr>
        <w:t>OUTLINE FOR TAKING NOTES on minute 0:00 –</w:t>
      </w:r>
      <w:r w:rsidR="004219A8" w:rsidRPr="006B6E83">
        <w:rPr>
          <w:rFonts w:ascii="Times New Roman" w:hAnsi="Times New Roman" w:cs="Times New Roman"/>
          <w:b/>
        </w:rPr>
        <w:t xml:space="preserve"> 29:55</w:t>
      </w:r>
    </w:p>
    <w:p w14:paraId="5C9719DF" w14:textId="77777777" w:rsidR="007E7D90" w:rsidRPr="006B6E83" w:rsidRDefault="007E7D90" w:rsidP="007E7D90">
      <w:pPr>
        <w:rPr>
          <w:rFonts w:ascii="Times New Roman" w:hAnsi="Times New Roman" w:cs="Times New Roman"/>
        </w:rPr>
      </w:pPr>
    </w:p>
    <w:p w14:paraId="2BC86936"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Introduction</w:t>
      </w:r>
    </w:p>
    <w:p w14:paraId="4279175B" w14:textId="77777777" w:rsidR="007E7D90" w:rsidRPr="006B6E83" w:rsidRDefault="007E7D90" w:rsidP="007E7D90">
      <w:pPr>
        <w:rPr>
          <w:rFonts w:ascii="Times New Roman" w:hAnsi="Times New Roman" w:cs="Times New Roman"/>
        </w:rPr>
      </w:pPr>
    </w:p>
    <w:p w14:paraId="3A81D6A0"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I. Kingdom Administration </w:t>
      </w:r>
    </w:p>
    <w:p w14:paraId="2213866D" w14:textId="652748C1" w:rsidR="007E7D90" w:rsidRPr="006B6E83" w:rsidRDefault="007E7D90" w:rsidP="007E7D90">
      <w:pPr>
        <w:rPr>
          <w:rFonts w:ascii="Times New Roman" w:hAnsi="Times New Roman" w:cs="Times New Roman"/>
        </w:rPr>
      </w:pPr>
    </w:p>
    <w:p w14:paraId="6218D651" w14:textId="48284F8E" w:rsidR="007E7D90" w:rsidRPr="006B6E83" w:rsidRDefault="007E7D90" w:rsidP="007D6DD2">
      <w:pPr>
        <w:spacing w:line="240" w:lineRule="auto"/>
        <w:ind w:left="450"/>
        <w:rPr>
          <w:rFonts w:ascii="Times New Roman" w:eastAsia="Times New Roman" w:hAnsi="Times New Roman" w:cs="Times New Roman"/>
        </w:rPr>
      </w:pPr>
      <w:r w:rsidRPr="006B6E83">
        <w:rPr>
          <w:rFonts w:ascii="Times New Roman" w:eastAsia="Times New Roman" w:hAnsi="Times New Roman" w:cs="Times New Roman"/>
        </w:rPr>
        <w:t>A. Covenant Representatives</w:t>
      </w:r>
    </w:p>
    <w:p w14:paraId="6DE2CFA5" w14:textId="77777777" w:rsidR="007E7D90" w:rsidRPr="006B6E83" w:rsidRDefault="007E7D90" w:rsidP="007E7D90">
      <w:pPr>
        <w:rPr>
          <w:rFonts w:ascii="Times New Roman" w:hAnsi="Times New Roman" w:cs="Times New Roman"/>
        </w:rPr>
      </w:pPr>
    </w:p>
    <w:p w14:paraId="3144CE33" w14:textId="4D80DA6B"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1. Old Testament</w:t>
      </w:r>
    </w:p>
    <w:p w14:paraId="37A74BAD" w14:textId="77777777" w:rsidR="007E7D90" w:rsidRPr="006B6E83" w:rsidRDefault="007E7D90" w:rsidP="007E7D90">
      <w:pPr>
        <w:rPr>
          <w:rFonts w:ascii="Times New Roman" w:hAnsi="Times New Roman" w:cs="Times New Roman"/>
        </w:rPr>
      </w:pPr>
    </w:p>
    <w:p w14:paraId="280EFAD3" w14:textId="699B05F1"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2. New Covenant</w:t>
      </w:r>
    </w:p>
    <w:p w14:paraId="61B9355C" w14:textId="77777777" w:rsidR="007E7D90" w:rsidRPr="006B6E83" w:rsidRDefault="007E7D90" w:rsidP="007E7D90">
      <w:pPr>
        <w:rPr>
          <w:rFonts w:ascii="Times New Roman" w:hAnsi="Times New Roman" w:cs="Times New Roman"/>
        </w:rPr>
      </w:pPr>
    </w:p>
    <w:p w14:paraId="1940F9EB" w14:textId="1FE23E6E" w:rsidR="007E7D90" w:rsidRPr="006B6E83" w:rsidRDefault="007E7D90" w:rsidP="007D6DD2">
      <w:pPr>
        <w:spacing w:line="240" w:lineRule="auto"/>
        <w:ind w:left="450"/>
        <w:rPr>
          <w:rFonts w:ascii="Times New Roman" w:eastAsia="Times New Roman" w:hAnsi="Times New Roman" w:cs="Times New Roman"/>
        </w:rPr>
      </w:pPr>
      <w:r w:rsidRPr="006B6E83">
        <w:rPr>
          <w:rFonts w:ascii="Times New Roman" w:eastAsia="Times New Roman" w:hAnsi="Times New Roman" w:cs="Times New Roman"/>
        </w:rPr>
        <w:t xml:space="preserve">B. Appropriate Policies </w:t>
      </w:r>
    </w:p>
    <w:p w14:paraId="6CC06AA2" w14:textId="77777777" w:rsidR="007E7D90" w:rsidRPr="006B6E83" w:rsidRDefault="007E7D90" w:rsidP="007E7D90">
      <w:pPr>
        <w:rPr>
          <w:rFonts w:ascii="Times New Roman" w:hAnsi="Times New Roman" w:cs="Times New Roman"/>
        </w:rPr>
      </w:pPr>
    </w:p>
    <w:p w14:paraId="2CC7C6E2" w14:textId="4581D189"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1. Old Testament</w:t>
      </w:r>
    </w:p>
    <w:p w14:paraId="072593A9" w14:textId="77777777" w:rsidR="007E7D90" w:rsidRPr="006B6E83" w:rsidRDefault="007E7D90" w:rsidP="007E7D90">
      <w:pPr>
        <w:rPr>
          <w:rFonts w:ascii="Times New Roman" w:hAnsi="Times New Roman" w:cs="Times New Roman"/>
        </w:rPr>
      </w:pPr>
    </w:p>
    <w:p w14:paraId="479E7FC7" w14:textId="20504ADD"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2. New Covenant</w:t>
      </w:r>
    </w:p>
    <w:p w14:paraId="2698D6C7" w14:textId="77777777" w:rsidR="007E7D90" w:rsidRPr="006B6E83" w:rsidRDefault="007E7D90" w:rsidP="007E7D90">
      <w:pPr>
        <w:rPr>
          <w:rFonts w:ascii="Times New Roman" w:hAnsi="Times New Roman" w:cs="Times New Roman"/>
        </w:rPr>
      </w:pPr>
    </w:p>
    <w:p w14:paraId="1927796B" w14:textId="2AD4FA83" w:rsidR="007E7D90" w:rsidRPr="006B6E83" w:rsidRDefault="007E7D90" w:rsidP="007D6DD2">
      <w:pPr>
        <w:spacing w:line="240" w:lineRule="auto"/>
        <w:ind w:left="450"/>
        <w:rPr>
          <w:rFonts w:ascii="Times New Roman" w:eastAsia="Times New Roman" w:hAnsi="Times New Roman" w:cs="Times New Roman"/>
        </w:rPr>
      </w:pPr>
      <w:r w:rsidRPr="006B6E83">
        <w:rPr>
          <w:rFonts w:ascii="Times New Roman" w:eastAsia="Times New Roman" w:hAnsi="Times New Roman" w:cs="Times New Roman"/>
        </w:rPr>
        <w:t xml:space="preserve">C. Organic Development </w:t>
      </w:r>
    </w:p>
    <w:p w14:paraId="17967482" w14:textId="77777777" w:rsidR="00AD6F5B" w:rsidRPr="006B6E83" w:rsidRDefault="00AD6F5B" w:rsidP="007E7D90">
      <w:pPr>
        <w:rPr>
          <w:rFonts w:ascii="Times New Roman" w:hAnsi="Times New Roman" w:cs="Times New Roman"/>
        </w:rPr>
      </w:pPr>
    </w:p>
    <w:p w14:paraId="1A69CBF3" w14:textId="479B2F9B"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1. Old Testament</w:t>
      </w:r>
    </w:p>
    <w:p w14:paraId="67C1E717" w14:textId="77777777" w:rsidR="007E7D90" w:rsidRPr="006B6E83" w:rsidRDefault="007E7D90" w:rsidP="007E7D90">
      <w:pPr>
        <w:rPr>
          <w:rFonts w:ascii="Times New Roman" w:hAnsi="Times New Roman" w:cs="Times New Roman"/>
        </w:rPr>
      </w:pPr>
    </w:p>
    <w:p w14:paraId="14CB57F1" w14:textId="277E3A1B"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2. New Covenant</w:t>
      </w:r>
    </w:p>
    <w:p w14:paraId="0E939B1D" w14:textId="77777777" w:rsidR="00AD6F5B" w:rsidRPr="006B6E83" w:rsidRDefault="00AD6F5B" w:rsidP="007E7D90">
      <w:pPr>
        <w:rPr>
          <w:rFonts w:ascii="Times New Roman" w:hAnsi="Times New Roman" w:cs="Times New Roman"/>
        </w:rPr>
      </w:pPr>
    </w:p>
    <w:p w14:paraId="4FB27011" w14:textId="77777777" w:rsidR="00AD6F5B" w:rsidRPr="006B6E83" w:rsidRDefault="00AD6F5B" w:rsidP="007E7D90">
      <w:pPr>
        <w:rPr>
          <w:rFonts w:ascii="Times New Roman" w:hAnsi="Times New Roman" w:cs="Times New Roman"/>
          <w:b/>
        </w:rPr>
      </w:pPr>
    </w:p>
    <w:p w14:paraId="5D4120C5" w14:textId="77777777" w:rsidR="007E7D90" w:rsidRPr="006B6E83" w:rsidRDefault="007E7D90" w:rsidP="007E7D90">
      <w:pPr>
        <w:rPr>
          <w:rFonts w:ascii="Times New Roman" w:hAnsi="Times New Roman" w:cs="Times New Roman"/>
          <w:b/>
        </w:rPr>
      </w:pPr>
      <w:r w:rsidRPr="006B6E83">
        <w:rPr>
          <w:rFonts w:ascii="Times New Roman" w:hAnsi="Times New Roman" w:cs="Times New Roman"/>
          <w:b/>
        </w:rPr>
        <w:t>REVIEW QUESTIONS</w:t>
      </w:r>
    </w:p>
    <w:p w14:paraId="2692FC69" w14:textId="77777777" w:rsidR="007E7D90" w:rsidRPr="006B6E83" w:rsidRDefault="007E7D90" w:rsidP="007E7D90">
      <w:pPr>
        <w:rPr>
          <w:rFonts w:ascii="Times New Roman" w:hAnsi="Times New Roman" w:cs="Times New Roman"/>
        </w:rPr>
      </w:pPr>
    </w:p>
    <w:p w14:paraId="6FEA0FA0"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1. What is a covenant?</w:t>
      </w:r>
    </w:p>
    <w:p w14:paraId="016651E8" w14:textId="77777777" w:rsidR="007E7D90" w:rsidRPr="006B6E83" w:rsidRDefault="007E7D90" w:rsidP="007E7D90">
      <w:pPr>
        <w:rPr>
          <w:rFonts w:ascii="Times New Roman" w:hAnsi="Times New Roman" w:cs="Times New Roman"/>
        </w:rPr>
      </w:pPr>
    </w:p>
    <w:p w14:paraId="4D60F098" w14:textId="62B0D7A0"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2. What was a </w:t>
      </w:r>
      <w:r w:rsidR="00605991" w:rsidRPr="006B6E83">
        <w:rPr>
          <w:rFonts w:ascii="Times New Roman" w:hAnsi="Times New Roman" w:cs="Times New Roman"/>
        </w:rPr>
        <w:t>“</w:t>
      </w:r>
      <w:r w:rsidRPr="006B6E83">
        <w:rPr>
          <w:rFonts w:ascii="Times New Roman" w:hAnsi="Times New Roman" w:cs="Times New Roman"/>
        </w:rPr>
        <w:t>suzerain-vassal treaty</w:t>
      </w:r>
      <w:r w:rsidR="00605991" w:rsidRPr="006B6E83">
        <w:rPr>
          <w:rFonts w:ascii="Times New Roman" w:hAnsi="Times New Roman" w:cs="Times New Roman"/>
        </w:rPr>
        <w:t>”</w:t>
      </w:r>
      <w:r w:rsidRPr="006B6E83">
        <w:rPr>
          <w:rFonts w:ascii="Times New Roman" w:hAnsi="Times New Roman" w:cs="Times New Roman"/>
        </w:rPr>
        <w:t>? What was a suzerain? A vassal?</w:t>
      </w:r>
    </w:p>
    <w:p w14:paraId="1AFAE3B8" w14:textId="77777777" w:rsidR="007E7D90" w:rsidRPr="006B6E83" w:rsidRDefault="007E7D90" w:rsidP="007E7D90">
      <w:pPr>
        <w:rPr>
          <w:rFonts w:ascii="Times New Roman" w:hAnsi="Times New Roman" w:cs="Times New Roman"/>
        </w:rPr>
      </w:pPr>
    </w:p>
    <w:p w14:paraId="25FEC963" w14:textId="34869A7D"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3. What was a </w:t>
      </w:r>
      <w:r w:rsidR="00605991" w:rsidRPr="006B6E83">
        <w:rPr>
          <w:rFonts w:ascii="Times New Roman" w:hAnsi="Times New Roman" w:cs="Times New Roman"/>
        </w:rPr>
        <w:t>“</w:t>
      </w:r>
      <w:r w:rsidRPr="006B6E83">
        <w:rPr>
          <w:rFonts w:ascii="Times New Roman" w:hAnsi="Times New Roman" w:cs="Times New Roman"/>
        </w:rPr>
        <w:t>parity treaty</w:t>
      </w:r>
      <w:r w:rsidR="00605991" w:rsidRPr="006B6E83">
        <w:rPr>
          <w:rFonts w:ascii="Times New Roman" w:hAnsi="Times New Roman" w:cs="Times New Roman"/>
        </w:rPr>
        <w:t>”</w:t>
      </w:r>
      <w:r w:rsidRPr="006B6E83">
        <w:rPr>
          <w:rFonts w:ascii="Times New Roman" w:hAnsi="Times New Roman" w:cs="Times New Roman"/>
        </w:rPr>
        <w:t xml:space="preserve">? </w:t>
      </w:r>
    </w:p>
    <w:p w14:paraId="3A808FA4" w14:textId="77777777" w:rsidR="007E7D90" w:rsidRPr="006B6E83" w:rsidRDefault="007E7D90" w:rsidP="007E7D90">
      <w:pPr>
        <w:rPr>
          <w:rFonts w:ascii="Times New Roman" w:hAnsi="Times New Roman" w:cs="Times New Roman"/>
        </w:rPr>
      </w:pPr>
    </w:p>
    <w:p w14:paraId="711354A7" w14:textId="786655A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4. What was a </w:t>
      </w:r>
      <w:r w:rsidR="00605991" w:rsidRPr="006B6E83">
        <w:rPr>
          <w:rFonts w:ascii="Times New Roman" w:hAnsi="Times New Roman" w:cs="Times New Roman"/>
        </w:rPr>
        <w:t>“</w:t>
      </w:r>
      <w:r w:rsidRPr="006B6E83">
        <w:rPr>
          <w:rFonts w:ascii="Times New Roman" w:hAnsi="Times New Roman" w:cs="Times New Roman"/>
        </w:rPr>
        <w:t>universal covenant</w:t>
      </w:r>
      <w:r w:rsidR="00605991" w:rsidRPr="006B6E83">
        <w:rPr>
          <w:rFonts w:ascii="Times New Roman" w:hAnsi="Times New Roman" w:cs="Times New Roman"/>
        </w:rPr>
        <w:t>”</w:t>
      </w:r>
      <w:r w:rsidRPr="006B6E83">
        <w:rPr>
          <w:rFonts w:ascii="Times New Roman" w:hAnsi="Times New Roman" w:cs="Times New Roman"/>
        </w:rPr>
        <w:t xml:space="preserve">? </w:t>
      </w:r>
    </w:p>
    <w:p w14:paraId="0DA36EDA" w14:textId="77777777" w:rsidR="007E7D90" w:rsidRPr="006B6E83" w:rsidRDefault="007E7D90" w:rsidP="007E7D90">
      <w:pPr>
        <w:rPr>
          <w:rFonts w:ascii="Times New Roman" w:hAnsi="Times New Roman" w:cs="Times New Roman"/>
        </w:rPr>
      </w:pPr>
    </w:p>
    <w:p w14:paraId="51E04F20" w14:textId="78DF8EEB"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5. What was a </w:t>
      </w:r>
      <w:r w:rsidR="00605991" w:rsidRPr="006B6E83">
        <w:rPr>
          <w:rFonts w:ascii="Times New Roman" w:hAnsi="Times New Roman" w:cs="Times New Roman"/>
        </w:rPr>
        <w:t>“</w:t>
      </w:r>
      <w:r w:rsidRPr="006B6E83">
        <w:rPr>
          <w:rFonts w:ascii="Times New Roman" w:hAnsi="Times New Roman" w:cs="Times New Roman"/>
        </w:rPr>
        <w:t>national covenant</w:t>
      </w:r>
      <w:r w:rsidR="00605991" w:rsidRPr="006B6E83">
        <w:rPr>
          <w:rFonts w:ascii="Times New Roman" w:hAnsi="Times New Roman" w:cs="Times New Roman"/>
        </w:rPr>
        <w:t>”</w:t>
      </w:r>
      <w:r w:rsidRPr="006B6E83">
        <w:rPr>
          <w:rFonts w:ascii="Times New Roman" w:hAnsi="Times New Roman" w:cs="Times New Roman"/>
        </w:rPr>
        <w:t xml:space="preserve">? </w:t>
      </w:r>
    </w:p>
    <w:p w14:paraId="254865BA" w14:textId="77777777" w:rsidR="007E7D90" w:rsidRPr="006B6E83" w:rsidRDefault="007E7D90" w:rsidP="007E7D90">
      <w:pPr>
        <w:rPr>
          <w:rFonts w:ascii="Times New Roman" w:hAnsi="Times New Roman" w:cs="Times New Roman"/>
        </w:rPr>
      </w:pPr>
    </w:p>
    <w:p w14:paraId="65736802"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6. Who is the representative of the new covenant? </w:t>
      </w:r>
    </w:p>
    <w:p w14:paraId="176A13F5" w14:textId="77777777" w:rsidR="007E7D90" w:rsidRPr="006B6E83" w:rsidRDefault="007E7D90" w:rsidP="007E7D90">
      <w:pPr>
        <w:rPr>
          <w:rFonts w:ascii="Times New Roman" w:hAnsi="Times New Roman" w:cs="Times New Roman"/>
        </w:rPr>
      </w:pPr>
    </w:p>
    <w:p w14:paraId="5B8C61D0"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7. Describe each covenant. Give the name for each one as mentioned in the lesson.</w:t>
      </w:r>
    </w:p>
    <w:p w14:paraId="3391512A" w14:textId="17F7EB62" w:rsidR="007E7D90" w:rsidRPr="006B6E83" w:rsidRDefault="007E7D90" w:rsidP="00982279">
      <w:pPr>
        <w:ind w:left="270"/>
        <w:rPr>
          <w:rFonts w:ascii="Times New Roman" w:hAnsi="Times New Roman" w:cs="Times New Roman"/>
        </w:rPr>
      </w:pPr>
      <w:r w:rsidRPr="006B6E83">
        <w:rPr>
          <w:rFonts w:ascii="Times New Roman" w:hAnsi="Times New Roman" w:cs="Times New Roman"/>
        </w:rPr>
        <w:t>The covenant with Adam.</w:t>
      </w:r>
    </w:p>
    <w:p w14:paraId="68E3819C" w14:textId="1D0DD5F0" w:rsidR="007E7D90" w:rsidRPr="006B6E83" w:rsidRDefault="007E7D90" w:rsidP="00982279">
      <w:pPr>
        <w:ind w:left="270"/>
        <w:rPr>
          <w:rFonts w:ascii="Times New Roman" w:hAnsi="Times New Roman" w:cs="Times New Roman"/>
        </w:rPr>
      </w:pPr>
      <w:r w:rsidRPr="006B6E83">
        <w:rPr>
          <w:rFonts w:ascii="Times New Roman" w:hAnsi="Times New Roman" w:cs="Times New Roman"/>
        </w:rPr>
        <w:t>The covenant with Noah.</w:t>
      </w:r>
    </w:p>
    <w:p w14:paraId="7AF03734" w14:textId="36D51FAC" w:rsidR="007E7D90" w:rsidRPr="006B6E83" w:rsidRDefault="007E7D90" w:rsidP="00982279">
      <w:pPr>
        <w:ind w:left="270"/>
        <w:rPr>
          <w:rFonts w:ascii="Times New Roman" w:hAnsi="Times New Roman" w:cs="Times New Roman"/>
        </w:rPr>
      </w:pPr>
      <w:r w:rsidRPr="006B6E83">
        <w:rPr>
          <w:rFonts w:ascii="Times New Roman" w:hAnsi="Times New Roman" w:cs="Times New Roman"/>
        </w:rPr>
        <w:t>The covenant with Abraham.</w:t>
      </w:r>
    </w:p>
    <w:p w14:paraId="6C82B78E" w14:textId="292CC7E7" w:rsidR="007E7D90" w:rsidRPr="006B6E83" w:rsidRDefault="007E7D90" w:rsidP="00982279">
      <w:pPr>
        <w:ind w:left="270"/>
        <w:rPr>
          <w:rFonts w:ascii="Times New Roman" w:hAnsi="Times New Roman" w:cs="Times New Roman"/>
        </w:rPr>
      </w:pPr>
      <w:r w:rsidRPr="006B6E83">
        <w:rPr>
          <w:rFonts w:ascii="Times New Roman" w:hAnsi="Times New Roman" w:cs="Times New Roman"/>
        </w:rPr>
        <w:t>The covenant with Moses.</w:t>
      </w:r>
    </w:p>
    <w:p w14:paraId="6DC8B18D" w14:textId="35FDA829" w:rsidR="007E7D90" w:rsidRPr="006B6E83" w:rsidRDefault="007E7D90" w:rsidP="00982279">
      <w:pPr>
        <w:ind w:left="270"/>
        <w:rPr>
          <w:rFonts w:ascii="Times New Roman" w:hAnsi="Times New Roman" w:cs="Times New Roman"/>
        </w:rPr>
      </w:pPr>
      <w:r w:rsidRPr="006B6E83">
        <w:rPr>
          <w:rFonts w:ascii="Times New Roman" w:hAnsi="Times New Roman" w:cs="Times New Roman"/>
        </w:rPr>
        <w:t>The covenant with David.</w:t>
      </w:r>
    </w:p>
    <w:p w14:paraId="47506EE0" w14:textId="5F28EC0F" w:rsidR="007E7D90" w:rsidRPr="006B6E83" w:rsidRDefault="007E7D90" w:rsidP="00982279">
      <w:pPr>
        <w:ind w:left="270"/>
        <w:rPr>
          <w:rFonts w:ascii="Times New Roman" w:hAnsi="Times New Roman" w:cs="Times New Roman"/>
        </w:rPr>
      </w:pPr>
      <w:r w:rsidRPr="006B6E83">
        <w:rPr>
          <w:rFonts w:ascii="Times New Roman" w:hAnsi="Times New Roman" w:cs="Times New Roman"/>
        </w:rPr>
        <w:t>The covenant of fulfillment in Christ.</w:t>
      </w:r>
    </w:p>
    <w:p w14:paraId="73BA5C91" w14:textId="77777777" w:rsidR="007E7D90" w:rsidRPr="006B6E83" w:rsidRDefault="007E7D90" w:rsidP="007E7D90">
      <w:pPr>
        <w:rPr>
          <w:rFonts w:ascii="Times New Roman" w:hAnsi="Times New Roman" w:cs="Times New Roman"/>
        </w:rPr>
      </w:pPr>
    </w:p>
    <w:p w14:paraId="4F7E14AB" w14:textId="595014BD"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8. Which covenants were </w:t>
      </w:r>
      <w:r w:rsidR="00605991" w:rsidRPr="006B6E83">
        <w:rPr>
          <w:rFonts w:ascii="Times New Roman" w:hAnsi="Times New Roman" w:cs="Times New Roman"/>
        </w:rPr>
        <w:t>“</w:t>
      </w:r>
      <w:r w:rsidRPr="006B6E83">
        <w:rPr>
          <w:rFonts w:ascii="Times New Roman" w:hAnsi="Times New Roman" w:cs="Times New Roman"/>
        </w:rPr>
        <w:t>national</w:t>
      </w:r>
      <w:r w:rsidR="00605991" w:rsidRPr="006B6E83">
        <w:rPr>
          <w:rFonts w:ascii="Times New Roman" w:hAnsi="Times New Roman" w:cs="Times New Roman"/>
        </w:rPr>
        <w:t>”</w:t>
      </w:r>
      <w:r w:rsidRPr="006B6E83">
        <w:rPr>
          <w:rFonts w:ascii="Times New Roman" w:hAnsi="Times New Roman" w:cs="Times New Roman"/>
        </w:rPr>
        <w:t xml:space="preserve"> covenants? </w:t>
      </w:r>
    </w:p>
    <w:p w14:paraId="32EBD6D6" w14:textId="77777777" w:rsidR="007E7D90" w:rsidRPr="006B6E83" w:rsidRDefault="007E7D90" w:rsidP="007E7D90">
      <w:pPr>
        <w:rPr>
          <w:rFonts w:ascii="Times New Roman" w:hAnsi="Times New Roman" w:cs="Times New Roman"/>
        </w:rPr>
      </w:pPr>
    </w:p>
    <w:p w14:paraId="1C9DAD1B" w14:textId="7781605E" w:rsidR="007E7D90" w:rsidRPr="006B6E83" w:rsidRDefault="007E7D90" w:rsidP="007E7D90">
      <w:pPr>
        <w:rPr>
          <w:rFonts w:ascii="Times New Roman" w:hAnsi="Times New Roman" w:cs="Times New Roman"/>
        </w:rPr>
      </w:pPr>
      <w:r w:rsidRPr="006B6E83">
        <w:rPr>
          <w:rFonts w:ascii="Times New Roman" w:hAnsi="Times New Roman" w:cs="Times New Roman"/>
        </w:rPr>
        <w:t>9. “The days are coming,” declares the Lord, “when I will make a new ________with the people of Israel and with the people of Judah” (Jeremiah 31:31)</w:t>
      </w:r>
      <w:r w:rsidR="00605991" w:rsidRPr="006B6E83">
        <w:rPr>
          <w:rFonts w:ascii="Times New Roman" w:hAnsi="Times New Roman" w:cs="Times New Roman"/>
        </w:rPr>
        <w:t>.</w:t>
      </w:r>
    </w:p>
    <w:p w14:paraId="6806A4B8" w14:textId="77777777" w:rsidR="007E7D90" w:rsidRPr="006B6E83" w:rsidRDefault="007E7D90" w:rsidP="007E7D90">
      <w:pPr>
        <w:rPr>
          <w:rFonts w:ascii="Times New Roman" w:hAnsi="Times New Roman" w:cs="Times New Roman"/>
        </w:rPr>
      </w:pPr>
    </w:p>
    <w:p w14:paraId="61EA24B9" w14:textId="59A3AF1A" w:rsidR="007E7D90" w:rsidRPr="006B6E83" w:rsidRDefault="007E7D90" w:rsidP="007E7D90">
      <w:pPr>
        <w:rPr>
          <w:rFonts w:ascii="Times New Roman" w:hAnsi="Times New Roman" w:cs="Times New Roman"/>
        </w:rPr>
      </w:pPr>
      <w:r w:rsidRPr="006B6E83">
        <w:rPr>
          <w:rFonts w:ascii="Times New Roman" w:hAnsi="Times New Roman" w:cs="Times New Roman"/>
        </w:rPr>
        <w:t>10. "This is the covenant I will make with the people of Israel after that time … I will put my law in their minds and write it on their _______. I will be their God, and they will be my people</w:t>
      </w:r>
      <w:r w:rsidR="00605991" w:rsidRPr="006B6E83">
        <w:rPr>
          <w:rFonts w:ascii="Times New Roman" w:hAnsi="Times New Roman" w:cs="Times New Roman"/>
        </w:rPr>
        <w:t>”</w:t>
      </w:r>
      <w:r w:rsidRPr="006B6E83">
        <w:rPr>
          <w:rFonts w:ascii="Times New Roman" w:hAnsi="Times New Roman" w:cs="Times New Roman"/>
        </w:rPr>
        <w:t xml:space="preserve"> (Jeremiah 31:33)</w:t>
      </w:r>
      <w:r w:rsidR="00605991" w:rsidRPr="006B6E83">
        <w:rPr>
          <w:rFonts w:ascii="Times New Roman" w:hAnsi="Times New Roman" w:cs="Times New Roman"/>
        </w:rPr>
        <w:t>.</w:t>
      </w:r>
    </w:p>
    <w:p w14:paraId="6E8FAD0A" w14:textId="77777777" w:rsidR="007E7D90" w:rsidRPr="006B6E83" w:rsidRDefault="007E7D90" w:rsidP="007E7D90">
      <w:pPr>
        <w:rPr>
          <w:rFonts w:ascii="Times New Roman" w:hAnsi="Times New Roman" w:cs="Times New Roman"/>
        </w:rPr>
      </w:pPr>
    </w:p>
    <w:p w14:paraId="18EE3EB0"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11. What are the three stages of the unfolding of the new covenant age? </w:t>
      </w:r>
    </w:p>
    <w:p w14:paraId="06E7A8B4" w14:textId="77777777" w:rsidR="007E7D90" w:rsidRPr="006B6E83" w:rsidRDefault="007E7D90" w:rsidP="007E7D90">
      <w:pPr>
        <w:rPr>
          <w:rFonts w:ascii="Times New Roman" w:hAnsi="Times New Roman" w:cs="Times New Roman"/>
        </w:rPr>
      </w:pPr>
    </w:p>
    <w:p w14:paraId="003FAECD"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12. What illustration is used to explain the development of covenant policies over history? </w:t>
      </w:r>
    </w:p>
    <w:p w14:paraId="2621A4CC" w14:textId="77777777" w:rsidR="007E7D90" w:rsidRPr="006B6E83" w:rsidRDefault="007E7D90" w:rsidP="007E7D90">
      <w:pPr>
        <w:rPr>
          <w:rFonts w:ascii="Times New Roman" w:hAnsi="Times New Roman" w:cs="Times New Roman"/>
        </w:rPr>
      </w:pPr>
    </w:p>
    <w:p w14:paraId="73BBF409" w14:textId="1CB9FED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13. </w:t>
      </w:r>
      <w:r w:rsidR="00605991" w:rsidRPr="006B6E83">
        <w:rPr>
          <w:rFonts w:ascii="Times New Roman" w:hAnsi="Times New Roman" w:cs="Times New Roman"/>
        </w:rPr>
        <w:t>“</w:t>
      </w:r>
      <w:r w:rsidRPr="006B6E83">
        <w:rPr>
          <w:rFonts w:ascii="Times New Roman" w:hAnsi="Times New Roman" w:cs="Times New Roman"/>
        </w:rPr>
        <w:t xml:space="preserve">Each Old Testament covenant had different covenant representatives and focused on policies that were appropriate for a particular time in history. But... </w:t>
      </w:r>
      <w:r w:rsidR="00605991" w:rsidRPr="006B6E83">
        <w:rPr>
          <w:rFonts w:ascii="Times New Roman" w:hAnsi="Times New Roman" w:cs="Times New Roman"/>
        </w:rPr>
        <w:t>T</w:t>
      </w:r>
      <w:r w:rsidRPr="006B6E83">
        <w:rPr>
          <w:rFonts w:ascii="Times New Roman" w:hAnsi="Times New Roman" w:cs="Times New Roman"/>
        </w:rPr>
        <w:t>here was ______ unity despite these changes.</w:t>
      </w:r>
      <w:r w:rsidR="00605991" w:rsidRPr="006B6E83">
        <w:rPr>
          <w:rFonts w:ascii="Times New Roman" w:hAnsi="Times New Roman" w:cs="Times New Roman"/>
        </w:rPr>
        <w:t>”</w:t>
      </w:r>
    </w:p>
    <w:p w14:paraId="0C8DE1E7" w14:textId="77777777" w:rsidR="007E7D90" w:rsidRPr="006B6E83" w:rsidRDefault="007E7D90" w:rsidP="007E7D90">
      <w:pPr>
        <w:rPr>
          <w:rFonts w:ascii="Times New Roman" w:hAnsi="Times New Roman" w:cs="Times New Roman"/>
        </w:rPr>
      </w:pPr>
    </w:p>
    <w:p w14:paraId="3A200C4C"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14. Describe the relationship between the covenants of the Old Testament. What happened to a previous covenant when a new stage was established?</w:t>
      </w:r>
    </w:p>
    <w:p w14:paraId="7A848DFB" w14:textId="77777777" w:rsidR="007E7D90" w:rsidRPr="006B6E83" w:rsidRDefault="007E7D90" w:rsidP="007E7D90">
      <w:pPr>
        <w:rPr>
          <w:rFonts w:ascii="Times New Roman" w:hAnsi="Times New Roman" w:cs="Times New Roman"/>
        </w:rPr>
      </w:pPr>
    </w:p>
    <w:p w14:paraId="4A47D63C"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15. How does the lesson explain the relationship of the new covenant with the Old Testament covenants? </w:t>
      </w:r>
    </w:p>
    <w:p w14:paraId="40F2A5F8" w14:textId="77777777" w:rsidR="007E7D90" w:rsidRPr="006B6E83" w:rsidRDefault="007E7D90" w:rsidP="007E7D90">
      <w:pPr>
        <w:rPr>
          <w:rFonts w:ascii="Times New Roman" w:hAnsi="Times New Roman" w:cs="Times New Roman"/>
        </w:rPr>
      </w:pPr>
    </w:p>
    <w:p w14:paraId="11F4DA66" w14:textId="77777777" w:rsidR="00E92FA4" w:rsidRPr="006B6E83" w:rsidRDefault="00E92FA4">
      <w:pPr>
        <w:spacing w:after="200"/>
        <w:rPr>
          <w:rFonts w:ascii="Times New Roman" w:hAnsi="Times New Roman" w:cs="Times New Roman"/>
        </w:rPr>
      </w:pPr>
      <w:r w:rsidRPr="006B6E83">
        <w:rPr>
          <w:rFonts w:ascii="Times New Roman" w:hAnsi="Times New Roman" w:cs="Times New Roman"/>
        </w:rPr>
        <w:br w:type="page"/>
      </w:r>
      <w:bookmarkStart w:id="0" w:name="_GoBack"/>
      <w:bookmarkEnd w:id="0"/>
    </w:p>
    <w:p w14:paraId="35D6BED2" w14:textId="3F4704BA" w:rsidR="007E7D90" w:rsidRPr="006B6E83" w:rsidRDefault="007E7D90" w:rsidP="007E7D90">
      <w:pPr>
        <w:rPr>
          <w:rFonts w:ascii="Times New Roman" w:hAnsi="Times New Roman" w:cs="Times New Roman"/>
          <w:b/>
        </w:rPr>
      </w:pPr>
      <w:r w:rsidRPr="006B6E83">
        <w:rPr>
          <w:rFonts w:ascii="Times New Roman" w:hAnsi="Times New Roman" w:cs="Times New Roman"/>
          <w:b/>
        </w:rPr>
        <w:lastRenderedPageBreak/>
        <w:t>OUTLINE FOR TAKING NOTES</w:t>
      </w:r>
      <w:r w:rsidR="00AD6F5B" w:rsidRPr="006B6E83">
        <w:rPr>
          <w:rFonts w:ascii="Times New Roman" w:hAnsi="Times New Roman" w:cs="Times New Roman"/>
          <w:b/>
        </w:rPr>
        <w:t xml:space="preserve"> on minute </w:t>
      </w:r>
      <w:r w:rsidR="004219A8" w:rsidRPr="006B6E83">
        <w:rPr>
          <w:rFonts w:ascii="Times New Roman" w:hAnsi="Times New Roman" w:cs="Times New Roman"/>
          <w:b/>
        </w:rPr>
        <w:t>29:55 – 1:11:47</w:t>
      </w:r>
    </w:p>
    <w:p w14:paraId="20E25408" w14:textId="77777777" w:rsidR="007E7D90" w:rsidRPr="006B6E83" w:rsidRDefault="007E7D90" w:rsidP="007E7D90">
      <w:pPr>
        <w:rPr>
          <w:rFonts w:ascii="Times New Roman" w:hAnsi="Times New Roman" w:cs="Times New Roman"/>
        </w:rPr>
      </w:pPr>
    </w:p>
    <w:p w14:paraId="25BE8356"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II. Dynamics of Interaction </w:t>
      </w:r>
    </w:p>
    <w:p w14:paraId="18C13836" w14:textId="77777777" w:rsidR="007E7D90" w:rsidRPr="006B6E83" w:rsidRDefault="007E7D90" w:rsidP="007E7D90">
      <w:pPr>
        <w:rPr>
          <w:rFonts w:ascii="Times New Roman" w:hAnsi="Times New Roman" w:cs="Times New Roman"/>
        </w:rPr>
      </w:pPr>
    </w:p>
    <w:p w14:paraId="47962B69" w14:textId="5B890EA3" w:rsidR="007E7D90" w:rsidRPr="006B6E83" w:rsidRDefault="007E7D90" w:rsidP="007D6DD2">
      <w:pPr>
        <w:spacing w:line="240" w:lineRule="auto"/>
        <w:ind w:left="450"/>
        <w:rPr>
          <w:rFonts w:ascii="Times New Roman" w:eastAsia="Times New Roman" w:hAnsi="Times New Roman" w:cs="Times New Roman"/>
        </w:rPr>
      </w:pPr>
      <w:r w:rsidRPr="006B6E83">
        <w:rPr>
          <w:rFonts w:ascii="Times New Roman" w:eastAsia="Times New Roman" w:hAnsi="Times New Roman" w:cs="Times New Roman"/>
        </w:rPr>
        <w:t>A.</w:t>
      </w:r>
      <w:r w:rsidR="006863CA" w:rsidRPr="006B6E83">
        <w:rPr>
          <w:rFonts w:ascii="Times New Roman" w:eastAsia="Times New Roman" w:hAnsi="Times New Roman" w:cs="Times New Roman"/>
        </w:rPr>
        <w:t xml:space="preserve"> </w:t>
      </w:r>
      <w:r w:rsidRPr="006B6E83">
        <w:rPr>
          <w:rFonts w:ascii="Times New Roman" w:eastAsia="Times New Roman" w:hAnsi="Times New Roman" w:cs="Times New Roman"/>
        </w:rPr>
        <w:t>Divine Benevolence</w:t>
      </w:r>
    </w:p>
    <w:p w14:paraId="670C3309" w14:textId="77777777" w:rsidR="007E7D90" w:rsidRPr="006B6E83" w:rsidRDefault="007E7D90" w:rsidP="007E7D90">
      <w:pPr>
        <w:rPr>
          <w:rFonts w:ascii="Times New Roman" w:hAnsi="Times New Roman" w:cs="Times New Roman"/>
        </w:rPr>
      </w:pPr>
    </w:p>
    <w:p w14:paraId="5A0EBC94" w14:textId="34C76714"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1. Old Testament</w:t>
      </w:r>
    </w:p>
    <w:p w14:paraId="02657194" w14:textId="77777777" w:rsidR="007E7D90" w:rsidRPr="006B6E83" w:rsidRDefault="007E7D90" w:rsidP="007E7D90">
      <w:pPr>
        <w:rPr>
          <w:rFonts w:ascii="Times New Roman" w:hAnsi="Times New Roman" w:cs="Times New Roman"/>
        </w:rPr>
      </w:pPr>
    </w:p>
    <w:p w14:paraId="08C2FF41" w14:textId="60CA3A83"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2. New Covenant</w:t>
      </w:r>
    </w:p>
    <w:p w14:paraId="3BC714D7" w14:textId="77777777" w:rsidR="007E7D90" w:rsidRPr="006B6E83" w:rsidRDefault="007E7D90" w:rsidP="007E7D90">
      <w:pPr>
        <w:rPr>
          <w:rFonts w:ascii="Times New Roman" w:hAnsi="Times New Roman" w:cs="Times New Roman"/>
        </w:rPr>
      </w:pPr>
    </w:p>
    <w:p w14:paraId="5F775DBA" w14:textId="7F6E8E2B" w:rsidR="007E7D90" w:rsidRPr="006B6E83" w:rsidRDefault="007E7D90" w:rsidP="007D6DD2">
      <w:pPr>
        <w:spacing w:line="240" w:lineRule="auto"/>
        <w:ind w:left="450"/>
        <w:rPr>
          <w:rFonts w:ascii="Times New Roman" w:eastAsia="Times New Roman" w:hAnsi="Times New Roman" w:cs="Times New Roman"/>
        </w:rPr>
      </w:pPr>
      <w:r w:rsidRPr="006B6E83">
        <w:rPr>
          <w:rFonts w:ascii="Times New Roman" w:eastAsia="Times New Roman" w:hAnsi="Times New Roman" w:cs="Times New Roman"/>
        </w:rPr>
        <w:t>B. Tests of Loyalty</w:t>
      </w:r>
    </w:p>
    <w:p w14:paraId="01538D21" w14:textId="77777777" w:rsidR="007E7D90" w:rsidRPr="006B6E83" w:rsidRDefault="007E7D90" w:rsidP="007E7D90">
      <w:pPr>
        <w:rPr>
          <w:rFonts w:ascii="Times New Roman" w:hAnsi="Times New Roman" w:cs="Times New Roman"/>
        </w:rPr>
      </w:pPr>
    </w:p>
    <w:p w14:paraId="7D59D552" w14:textId="4F511682"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 xml:space="preserve">1. Old Testament </w:t>
      </w:r>
    </w:p>
    <w:p w14:paraId="7A599CAE" w14:textId="77777777" w:rsidR="007E7D90" w:rsidRPr="006B6E83" w:rsidRDefault="007E7D90" w:rsidP="007E7D90">
      <w:pPr>
        <w:rPr>
          <w:rFonts w:ascii="Times New Roman" w:hAnsi="Times New Roman" w:cs="Times New Roman"/>
        </w:rPr>
      </w:pPr>
    </w:p>
    <w:p w14:paraId="5ADCA82F" w14:textId="74D9620C"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 xml:space="preserve">2. New Covenant </w:t>
      </w:r>
    </w:p>
    <w:p w14:paraId="5E2CFF58" w14:textId="77777777" w:rsidR="007E7D90" w:rsidRPr="006B6E83" w:rsidRDefault="007E7D90" w:rsidP="007E7D90">
      <w:pPr>
        <w:rPr>
          <w:rFonts w:ascii="Times New Roman" w:hAnsi="Times New Roman" w:cs="Times New Roman"/>
        </w:rPr>
      </w:pPr>
    </w:p>
    <w:p w14:paraId="7F4CBEDD" w14:textId="3DF88B3A" w:rsidR="007E7D90" w:rsidRPr="006B6E83" w:rsidRDefault="007E7D90" w:rsidP="007D6DD2">
      <w:pPr>
        <w:spacing w:line="240" w:lineRule="auto"/>
        <w:ind w:left="450"/>
        <w:rPr>
          <w:rFonts w:ascii="Times New Roman" w:eastAsia="Times New Roman" w:hAnsi="Times New Roman" w:cs="Times New Roman"/>
        </w:rPr>
      </w:pPr>
      <w:r w:rsidRPr="006B6E83">
        <w:rPr>
          <w:rFonts w:ascii="Times New Roman" w:eastAsia="Times New Roman" w:hAnsi="Times New Roman" w:cs="Times New Roman"/>
        </w:rPr>
        <w:t xml:space="preserve">C. Consequences </w:t>
      </w:r>
    </w:p>
    <w:p w14:paraId="3E4313B4" w14:textId="77777777" w:rsidR="007E7D90" w:rsidRPr="006B6E83" w:rsidRDefault="007E7D90" w:rsidP="007E7D90">
      <w:pPr>
        <w:rPr>
          <w:rFonts w:ascii="Times New Roman" w:hAnsi="Times New Roman" w:cs="Times New Roman"/>
        </w:rPr>
      </w:pPr>
    </w:p>
    <w:p w14:paraId="2E57BE21" w14:textId="03020C50"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 xml:space="preserve">1. Old Testament </w:t>
      </w:r>
    </w:p>
    <w:p w14:paraId="7725B461" w14:textId="77777777" w:rsidR="007E7D90" w:rsidRPr="006B6E83" w:rsidRDefault="007E7D90" w:rsidP="007E7D90">
      <w:pPr>
        <w:rPr>
          <w:rFonts w:ascii="Times New Roman" w:hAnsi="Times New Roman" w:cs="Times New Roman"/>
        </w:rPr>
      </w:pPr>
    </w:p>
    <w:p w14:paraId="7C85D682" w14:textId="009EFD2F" w:rsidR="007E7D90" w:rsidRPr="006B6E83" w:rsidRDefault="007E7D90" w:rsidP="007D6DD2">
      <w:pPr>
        <w:spacing w:line="240" w:lineRule="auto"/>
        <w:ind w:left="720"/>
        <w:rPr>
          <w:rFonts w:ascii="Times New Roman" w:eastAsia="Times New Roman" w:hAnsi="Times New Roman" w:cs="Times New Roman"/>
        </w:rPr>
      </w:pPr>
      <w:r w:rsidRPr="006B6E83">
        <w:rPr>
          <w:rFonts w:ascii="Times New Roman" w:eastAsia="Times New Roman" w:hAnsi="Times New Roman" w:cs="Times New Roman"/>
        </w:rPr>
        <w:t xml:space="preserve">2. New Covenant </w:t>
      </w:r>
    </w:p>
    <w:p w14:paraId="3583415F" w14:textId="77777777" w:rsidR="007E7D90" w:rsidRPr="006B6E83" w:rsidRDefault="007E7D90" w:rsidP="007E7D90">
      <w:pPr>
        <w:rPr>
          <w:rFonts w:ascii="Times New Roman" w:hAnsi="Times New Roman" w:cs="Times New Roman"/>
        </w:rPr>
      </w:pPr>
    </w:p>
    <w:p w14:paraId="0393BE89" w14:textId="77777777" w:rsidR="00AD6F5B" w:rsidRPr="006B6E83" w:rsidRDefault="007E7D90" w:rsidP="007E7D90">
      <w:pPr>
        <w:rPr>
          <w:rFonts w:ascii="Times New Roman" w:hAnsi="Times New Roman" w:cs="Times New Roman"/>
        </w:rPr>
      </w:pPr>
      <w:r w:rsidRPr="006B6E83">
        <w:rPr>
          <w:rFonts w:ascii="Times New Roman" w:hAnsi="Times New Roman" w:cs="Times New Roman"/>
        </w:rPr>
        <w:t>Conclusion</w:t>
      </w:r>
    </w:p>
    <w:p w14:paraId="0930DF90" w14:textId="77777777" w:rsidR="00AD6F5B" w:rsidRPr="006B6E83" w:rsidRDefault="00AD6F5B" w:rsidP="007E7D90">
      <w:pPr>
        <w:rPr>
          <w:rFonts w:ascii="Times New Roman" w:hAnsi="Times New Roman" w:cs="Times New Roman"/>
        </w:rPr>
      </w:pPr>
    </w:p>
    <w:p w14:paraId="01ACF894" w14:textId="77777777" w:rsidR="00AD6F5B" w:rsidRPr="006B6E83" w:rsidRDefault="00AD6F5B" w:rsidP="007E7D90">
      <w:pPr>
        <w:rPr>
          <w:rFonts w:ascii="Times New Roman" w:hAnsi="Times New Roman" w:cs="Times New Roman"/>
        </w:rPr>
      </w:pPr>
    </w:p>
    <w:p w14:paraId="3DC1734B" w14:textId="32FD4A57" w:rsidR="007E7D90" w:rsidRPr="006B6E83" w:rsidRDefault="00AD6F5B" w:rsidP="007E7D90">
      <w:pPr>
        <w:rPr>
          <w:rFonts w:ascii="Times New Roman" w:hAnsi="Times New Roman" w:cs="Times New Roman"/>
          <w:b/>
        </w:rPr>
      </w:pPr>
      <w:r w:rsidRPr="006B6E83">
        <w:rPr>
          <w:rFonts w:ascii="Times New Roman" w:hAnsi="Times New Roman" w:cs="Times New Roman"/>
          <w:b/>
        </w:rPr>
        <w:t>R</w:t>
      </w:r>
      <w:r w:rsidR="007E7D90" w:rsidRPr="006B6E83">
        <w:rPr>
          <w:rFonts w:ascii="Times New Roman" w:hAnsi="Times New Roman" w:cs="Times New Roman"/>
          <w:b/>
        </w:rPr>
        <w:t>EVIEW QUESTIONS</w:t>
      </w:r>
    </w:p>
    <w:p w14:paraId="4170D744" w14:textId="77777777" w:rsidR="007E7D90" w:rsidRPr="006B6E83" w:rsidRDefault="007E7D90" w:rsidP="007E7D90">
      <w:pPr>
        <w:rPr>
          <w:rFonts w:ascii="Times New Roman" w:hAnsi="Times New Roman" w:cs="Times New Roman"/>
        </w:rPr>
      </w:pPr>
    </w:p>
    <w:p w14:paraId="20FF2F6F"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1. What does Lesson 3 teach about God’s interactions with his people? Are they often beyond human comprehension? </w:t>
      </w:r>
    </w:p>
    <w:p w14:paraId="78CB8618" w14:textId="77777777" w:rsidR="007E7D90" w:rsidRPr="006B6E83" w:rsidRDefault="007E7D90" w:rsidP="007E7D90">
      <w:pPr>
        <w:rPr>
          <w:rFonts w:ascii="Times New Roman" w:hAnsi="Times New Roman" w:cs="Times New Roman"/>
        </w:rPr>
      </w:pPr>
    </w:p>
    <w:p w14:paraId="32E43F94" w14:textId="00AE7EC1" w:rsidR="007E7D90" w:rsidRPr="006B6E83" w:rsidRDefault="007E7D90" w:rsidP="007E7D90">
      <w:pPr>
        <w:rPr>
          <w:rFonts w:ascii="Times New Roman" w:hAnsi="Times New Roman" w:cs="Times New Roman"/>
        </w:rPr>
      </w:pPr>
      <w:r w:rsidRPr="006B6E83">
        <w:rPr>
          <w:rFonts w:ascii="Times New Roman" w:hAnsi="Times New Roman" w:cs="Times New Roman"/>
        </w:rPr>
        <w:t>2. What are the three key principles of God</w:t>
      </w:r>
      <w:r w:rsidR="00605991" w:rsidRPr="006B6E83">
        <w:rPr>
          <w:rFonts w:ascii="Times New Roman" w:hAnsi="Times New Roman" w:cs="Times New Roman"/>
        </w:rPr>
        <w:t>’</w:t>
      </w:r>
      <w:r w:rsidRPr="006B6E83">
        <w:rPr>
          <w:rFonts w:ascii="Times New Roman" w:hAnsi="Times New Roman" w:cs="Times New Roman"/>
        </w:rPr>
        <w:t xml:space="preserve">s covenants with His people? </w:t>
      </w:r>
    </w:p>
    <w:p w14:paraId="7967EA27" w14:textId="77777777" w:rsidR="007E7D90" w:rsidRPr="006B6E83" w:rsidRDefault="007E7D90" w:rsidP="007E7D90">
      <w:pPr>
        <w:rPr>
          <w:rFonts w:ascii="Times New Roman" w:hAnsi="Times New Roman" w:cs="Times New Roman"/>
        </w:rPr>
      </w:pPr>
    </w:p>
    <w:p w14:paraId="228ECEC2" w14:textId="3A2B4EBF"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3. What is the difference between </w:t>
      </w:r>
      <w:r w:rsidR="00605991" w:rsidRPr="006B6E83">
        <w:rPr>
          <w:rFonts w:ascii="Times New Roman" w:hAnsi="Times New Roman" w:cs="Times New Roman"/>
        </w:rPr>
        <w:t>“</w:t>
      </w:r>
      <w:r w:rsidRPr="006B6E83">
        <w:rPr>
          <w:rFonts w:ascii="Times New Roman" w:hAnsi="Times New Roman" w:cs="Times New Roman"/>
        </w:rPr>
        <w:t>common grace</w:t>
      </w:r>
      <w:r w:rsidR="00605991" w:rsidRPr="006B6E83">
        <w:rPr>
          <w:rFonts w:ascii="Times New Roman" w:hAnsi="Times New Roman" w:cs="Times New Roman"/>
        </w:rPr>
        <w:t>”</w:t>
      </w:r>
      <w:r w:rsidRPr="006B6E83">
        <w:rPr>
          <w:rFonts w:ascii="Times New Roman" w:hAnsi="Times New Roman" w:cs="Times New Roman"/>
        </w:rPr>
        <w:t xml:space="preserve"> and </w:t>
      </w:r>
      <w:r w:rsidR="00605991" w:rsidRPr="006B6E83">
        <w:rPr>
          <w:rFonts w:ascii="Times New Roman" w:hAnsi="Times New Roman" w:cs="Times New Roman"/>
        </w:rPr>
        <w:t>“</w:t>
      </w:r>
      <w:r w:rsidRPr="006B6E83">
        <w:rPr>
          <w:rFonts w:ascii="Times New Roman" w:hAnsi="Times New Roman" w:cs="Times New Roman"/>
        </w:rPr>
        <w:t>saving grace</w:t>
      </w:r>
      <w:r w:rsidR="00605991" w:rsidRPr="006B6E83">
        <w:rPr>
          <w:rFonts w:ascii="Times New Roman" w:hAnsi="Times New Roman" w:cs="Times New Roman"/>
        </w:rPr>
        <w:t>”</w:t>
      </w:r>
      <w:r w:rsidRPr="006B6E83">
        <w:rPr>
          <w:rFonts w:ascii="Times New Roman" w:hAnsi="Times New Roman" w:cs="Times New Roman"/>
        </w:rPr>
        <w:t>?</w:t>
      </w:r>
    </w:p>
    <w:p w14:paraId="5B9EB43A" w14:textId="77777777" w:rsidR="007E7D90" w:rsidRPr="006B6E83" w:rsidRDefault="007E7D90" w:rsidP="007E7D90">
      <w:pPr>
        <w:rPr>
          <w:rFonts w:ascii="Times New Roman" w:hAnsi="Times New Roman" w:cs="Times New Roman"/>
        </w:rPr>
      </w:pPr>
    </w:p>
    <w:p w14:paraId="72750768"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4. In what two senses are believers united with Christ? Explain their meanings.</w:t>
      </w:r>
    </w:p>
    <w:p w14:paraId="0EAA2808" w14:textId="77777777" w:rsidR="007E7D90" w:rsidRPr="006B6E83" w:rsidRDefault="007E7D90" w:rsidP="007E7D90">
      <w:pPr>
        <w:rPr>
          <w:rFonts w:ascii="Times New Roman" w:hAnsi="Times New Roman" w:cs="Times New Roman"/>
        </w:rPr>
      </w:pPr>
    </w:p>
    <w:p w14:paraId="30CE6923"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5. Mention the examples of how God tested the loyalty of His people in the Old Testament.</w:t>
      </w:r>
    </w:p>
    <w:p w14:paraId="79A44053"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 </w:t>
      </w:r>
    </w:p>
    <w:p w14:paraId="2D449D79"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6. Does the new covenant require tests of loyalty?</w:t>
      </w:r>
    </w:p>
    <w:p w14:paraId="3C5A0565" w14:textId="77777777" w:rsidR="007E7D90" w:rsidRPr="006B6E83" w:rsidRDefault="007E7D90" w:rsidP="007E7D90">
      <w:pPr>
        <w:rPr>
          <w:rFonts w:ascii="Times New Roman" w:hAnsi="Times New Roman" w:cs="Times New Roman"/>
        </w:rPr>
      </w:pPr>
    </w:p>
    <w:p w14:paraId="648DD6BF" w14:textId="65474DF1" w:rsidR="007E7D90" w:rsidRPr="006B6E83" w:rsidRDefault="007E7D90" w:rsidP="007E7D90">
      <w:pPr>
        <w:rPr>
          <w:rFonts w:ascii="Times New Roman" w:hAnsi="Times New Roman" w:cs="Times New Roman"/>
        </w:rPr>
      </w:pPr>
      <w:r w:rsidRPr="006B6E83">
        <w:rPr>
          <w:rFonts w:ascii="Times New Roman" w:hAnsi="Times New Roman" w:cs="Times New Roman"/>
        </w:rPr>
        <w:t>7. What was the height of Jesus</w:t>
      </w:r>
      <w:r w:rsidR="00605991" w:rsidRPr="006B6E83">
        <w:rPr>
          <w:rFonts w:ascii="Times New Roman" w:hAnsi="Times New Roman" w:cs="Times New Roman"/>
        </w:rPr>
        <w:t>’</w:t>
      </w:r>
      <w:r w:rsidRPr="006B6E83">
        <w:rPr>
          <w:rFonts w:ascii="Times New Roman" w:hAnsi="Times New Roman" w:cs="Times New Roman"/>
        </w:rPr>
        <w:t xml:space="preserve"> manifestation of His loyalty as the new covenant representative? </w:t>
      </w:r>
    </w:p>
    <w:p w14:paraId="30743C2C" w14:textId="77777777" w:rsidR="007E7D90" w:rsidRPr="006B6E83" w:rsidRDefault="007E7D90" w:rsidP="007E7D90">
      <w:pPr>
        <w:rPr>
          <w:rFonts w:ascii="Times New Roman" w:hAnsi="Times New Roman" w:cs="Times New Roman"/>
        </w:rPr>
      </w:pPr>
    </w:p>
    <w:p w14:paraId="76353534"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8. What is justification? </w:t>
      </w:r>
    </w:p>
    <w:p w14:paraId="72470832" w14:textId="77777777" w:rsidR="007E7D90" w:rsidRPr="006B6E83" w:rsidRDefault="007E7D90" w:rsidP="007E7D90">
      <w:pPr>
        <w:rPr>
          <w:rFonts w:ascii="Times New Roman" w:hAnsi="Times New Roman" w:cs="Times New Roman"/>
        </w:rPr>
      </w:pPr>
    </w:p>
    <w:p w14:paraId="2A124D31"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9. What is sanctification? </w:t>
      </w:r>
    </w:p>
    <w:p w14:paraId="1B28215A" w14:textId="77777777" w:rsidR="007E7D90" w:rsidRPr="006B6E83" w:rsidRDefault="007E7D90" w:rsidP="007E7D90">
      <w:pPr>
        <w:rPr>
          <w:rFonts w:ascii="Times New Roman" w:hAnsi="Times New Roman" w:cs="Times New Roman"/>
        </w:rPr>
      </w:pPr>
    </w:p>
    <w:p w14:paraId="6D943749" w14:textId="13B73A0F"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10. </w:t>
      </w:r>
      <w:r w:rsidR="00605991" w:rsidRPr="006B6E83">
        <w:rPr>
          <w:rFonts w:ascii="Times New Roman" w:hAnsi="Times New Roman" w:cs="Times New Roman"/>
        </w:rPr>
        <w:t>“</w:t>
      </w:r>
      <w:r w:rsidRPr="006B6E83">
        <w:rPr>
          <w:rFonts w:ascii="Times New Roman" w:hAnsi="Times New Roman" w:cs="Times New Roman"/>
        </w:rPr>
        <w:t>Prior to the new covenant, the consequences of both blessings and _____ were crucial dimensions of God’s interactions with his covenant representatives, and with his covenant people as a whole.</w:t>
      </w:r>
      <w:r w:rsidR="00605991" w:rsidRPr="006B6E83">
        <w:rPr>
          <w:rFonts w:ascii="Times New Roman" w:hAnsi="Times New Roman" w:cs="Times New Roman"/>
        </w:rPr>
        <w:t>”</w:t>
      </w:r>
    </w:p>
    <w:p w14:paraId="6A19D132" w14:textId="77777777" w:rsidR="007E7D90" w:rsidRPr="006B6E83" w:rsidRDefault="007E7D90" w:rsidP="007E7D90">
      <w:pPr>
        <w:rPr>
          <w:rFonts w:ascii="Times New Roman" w:hAnsi="Times New Roman" w:cs="Times New Roman"/>
        </w:rPr>
      </w:pPr>
    </w:p>
    <w:p w14:paraId="7B7B57BB"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11. In what ways did Christ, as the representative of the new covenant, experience both God’s curses and God’s blessings?</w:t>
      </w:r>
    </w:p>
    <w:p w14:paraId="45E1A8B4" w14:textId="77777777" w:rsidR="007E7D90" w:rsidRPr="006B6E83" w:rsidRDefault="007E7D90" w:rsidP="007E7D90">
      <w:pPr>
        <w:rPr>
          <w:rFonts w:ascii="Times New Roman" w:hAnsi="Times New Roman" w:cs="Times New Roman"/>
        </w:rPr>
      </w:pPr>
    </w:p>
    <w:p w14:paraId="7D11E052" w14:textId="1D553B1C" w:rsidR="007E7D90" w:rsidRPr="006B6E83" w:rsidRDefault="007E7D90" w:rsidP="007E7D90">
      <w:pPr>
        <w:rPr>
          <w:rFonts w:ascii="Times New Roman" w:hAnsi="Times New Roman" w:cs="Times New Roman"/>
        </w:rPr>
      </w:pPr>
      <w:r w:rsidRPr="006B6E83">
        <w:rPr>
          <w:rFonts w:ascii="Times New Roman" w:hAnsi="Times New Roman" w:cs="Times New Roman"/>
        </w:rPr>
        <w:t xml:space="preserve">12. </w:t>
      </w:r>
      <w:r w:rsidR="00605991" w:rsidRPr="006B6E83">
        <w:rPr>
          <w:rFonts w:ascii="Times New Roman" w:hAnsi="Times New Roman" w:cs="Times New Roman"/>
        </w:rPr>
        <w:t>“</w:t>
      </w:r>
      <w:r w:rsidRPr="006B6E83">
        <w:rPr>
          <w:rFonts w:ascii="Times New Roman" w:hAnsi="Times New Roman" w:cs="Times New Roman"/>
        </w:rPr>
        <w:t xml:space="preserve">Because we are </w:t>
      </w:r>
      <w:r w:rsidR="00605991" w:rsidRPr="006B6E83">
        <w:rPr>
          <w:rFonts w:ascii="Times New Roman" w:hAnsi="Times New Roman" w:cs="Times New Roman"/>
        </w:rPr>
        <w:t>‘</w:t>
      </w:r>
      <w:r w:rsidRPr="006B6E83">
        <w:rPr>
          <w:rFonts w:ascii="Times New Roman" w:hAnsi="Times New Roman" w:cs="Times New Roman"/>
        </w:rPr>
        <w:t>in Christ</w:t>
      </w:r>
      <w:r w:rsidR="00605991" w:rsidRPr="006B6E83">
        <w:rPr>
          <w:rFonts w:ascii="Times New Roman" w:hAnsi="Times New Roman" w:cs="Times New Roman"/>
        </w:rPr>
        <w:t>,’</w:t>
      </w:r>
      <w:r w:rsidRPr="006B6E83">
        <w:rPr>
          <w:rFonts w:ascii="Times New Roman" w:hAnsi="Times New Roman" w:cs="Times New Roman"/>
        </w:rPr>
        <w:t xml:space="preserve"> every ______ _______ of God has already been assigned to true believers.</w:t>
      </w:r>
      <w:r w:rsidR="00605991" w:rsidRPr="006B6E83">
        <w:rPr>
          <w:rFonts w:ascii="Times New Roman" w:hAnsi="Times New Roman" w:cs="Times New Roman"/>
        </w:rPr>
        <w:t>”</w:t>
      </w:r>
      <w:r w:rsidRPr="006B6E83">
        <w:rPr>
          <w:rFonts w:ascii="Times New Roman" w:hAnsi="Times New Roman" w:cs="Times New Roman"/>
        </w:rPr>
        <w:t xml:space="preserve"> </w:t>
      </w:r>
    </w:p>
    <w:p w14:paraId="31D7AF50" w14:textId="77777777" w:rsidR="007E7D90" w:rsidRPr="006B6E83" w:rsidRDefault="007E7D90" w:rsidP="007E7D90">
      <w:pPr>
        <w:rPr>
          <w:rFonts w:ascii="Times New Roman" w:hAnsi="Times New Roman" w:cs="Times New Roman"/>
        </w:rPr>
      </w:pPr>
    </w:p>
    <w:p w14:paraId="3A6D5DEA" w14:textId="77777777" w:rsidR="007E7D90" w:rsidRPr="006B6E83" w:rsidRDefault="007E7D90" w:rsidP="007E7D90">
      <w:pPr>
        <w:rPr>
          <w:rFonts w:ascii="Times New Roman" w:hAnsi="Times New Roman" w:cs="Times New Roman"/>
        </w:rPr>
      </w:pPr>
      <w:r w:rsidRPr="006B6E83">
        <w:rPr>
          <w:rFonts w:ascii="Times New Roman" w:hAnsi="Times New Roman" w:cs="Times New Roman"/>
        </w:rPr>
        <w:t>13. Do believers experience the consequences of obedience or disobedience in their daily lives? Explain.</w:t>
      </w:r>
    </w:p>
    <w:p w14:paraId="10B8A949" w14:textId="77777777" w:rsidR="007E7D90" w:rsidRPr="006B6E83" w:rsidRDefault="007E7D90" w:rsidP="007E7D90">
      <w:pPr>
        <w:rPr>
          <w:rFonts w:ascii="Times New Roman" w:hAnsi="Times New Roman" w:cs="Times New Roman"/>
        </w:rPr>
      </w:pPr>
    </w:p>
    <w:p w14:paraId="2C2AAEF0" w14:textId="34037CE6" w:rsidR="00115742" w:rsidRPr="006B6E83" w:rsidRDefault="007E7D90">
      <w:pPr>
        <w:rPr>
          <w:rFonts w:ascii="Times New Roman" w:hAnsi="Times New Roman" w:cs="Times New Roman"/>
        </w:rPr>
      </w:pPr>
      <w:r w:rsidRPr="006B6E83">
        <w:rPr>
          <w:rFonts w:ascii="Times New Roman" w:hAnsi="Times New Roman" w:cs="Times New Roman"/>
        </w:rPr>
        <w:t xml:space="preserve">14. </w:t>
      </w:r>
      <w:r w:rsidR="00605991" w:rsidRPr="006B6E83">
        <w:rPr>
          <w:rFonts w:ascii="Times New Roman" w:hAnsi="Times New Roman" w:cs="Times New Roman"/>
        </w:rPr>
        <w:t>“</w:t>
      </w:r>
      <w:r w:rsidRPr="006B6E83">
        <w:rPr>
          <w:rFonts w:ascii="Times New Roman" w:hAnsi="Times New Roman" w:cs="Times New Roman"/>
        </w:rPr>
        <w:t>The blessings that true believers receive in this life are _______ of the eternal blessings that will come at the consummation of the kingdom.</w:t>
      </w:r>
      <w:r w:rsidR="00605991" w:rsidRPr="006B6E83">
        <w:rPr>
          <w:rFonts w:ascii="Times New Roman" w:hAnsi="Times New Roman" w:cs="Times New Roman"/>
        </w:rPr>
        <w:t>”</w:t>
      </w:r>
    </w:p>
    <w:sectPr w:rsidR="00115742" w:rsidRPr="006B6E83" w:rsidSect="005557E4">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46322" w14:textId="77777777" w:rsidR="000A4F5B" w:rsidRDefault="000A4F5B" w:rsidP="005557E4">
      <w:pPr>
        <w:spacing w:line="240" w:lineRule="auto"/>
      </w:pPr>
      <w:r>
        <w:separator/>
      </w:r>
    </w:p>
  </w:endnote>
  <w:endnote w:type="continuationSeparator" w:id="0">
    <w:p w14:paraId="7B5BED82" w14:textId="77777777" w:rsidR="000A4F5B" w:rsidRDefault="000A4F5B" w:rsidP="005557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4267"/>
      <w:docPartObj>
        <w:docPartGallery w:val="Page Numbers (Bottom of Page)"/>
        <w:docPartUnique/>
      </w:docPartObj>
    </w:sdtPr>
    <w:sdtEndPr/>
    <w:sdtContent>
      <w:p w14:paraId="1A1831C7" w14:textId="77777777" w:rsidR="005557E4" w:rsidRDefault="004C06C1">
        <w:pPr>
          <w:pStyle w:val="Footer"/>
          <w:jc w:val="center"/>
        </w:pPr>
        <w:r>
          <w:fldChar w:fldCharType="begin"/>
        </w:r>
        <w:r>
          <w:instrText xml:space="preserve"> PAGE   \* MERGEFORMAT </w:instrText>
        </w:r>
        <w:r>
          <w:fldChar w:fldCharType="separate"/>
        </w:r>
        <w:r w:rsidR="006B6E83">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C2D07" w14:textId="77777777" w:rsidR="000A4F5B" w:rsidRDefault="000A4F5B" w:rsidP="005557E4">
      <w:pPr>
        <w:spacing w:line="240" w:lineRule="auto"/>
      </w:pPr>
      <w:r>
        <w:separator/>
      </w:r>
    </w:p>
  </w:footnote>
  <w:footnote w:type="continuationSeparator" w:id="0">
    <w:p w14:paraId="67C724EF" w14:textId="77777777" w:rsidR="000A4F5B" w:rsidRDefault="000A4F5B" w:rsidP="005557E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1C1"/>
    <w:rsid w:val="00007158"/>
    <w:rsid w:val="000074C0"/>
    <w:rsid w:val="00082575"/>
    <w:rsid w:val="00096C6C"/>
    <w:rsid w:val="000A4461"/>
    <w:rsid w:val="000A4F5B"/>
    <w:rsid w:val="000B7AB1"/>
    <w:rsid w:val="000E2076"/>
    <w:rsid w:val="00115742"/>
    <w:rsid w:val="00137F5A"/>
    <w:rsid w:val="00175B32"/>
    <w:rsid w:val="001A22CB"/>
    <w:rsid w:val="001A3FC1"/>
    <w:rsid w:val="001A54DC"/>
    <w:rsid w:val="001E1A67"/>
    <w:rsid w:val="001E346B"/>
    <w:rsid w:val="0021160E"/>
    <w:rsid w:val="0024496B"/>
    <w:rsid w:val="002770A7"/>
    <w:rsid w:val="00291CF5"/>
    <w:rsid w:val="0029318F"/>
    <w:rsid w:val="00294A2F"/>
    <w:rsid w:val="002D2356"/>
    <w:rsid w:val="002E04B6"/>
    <w:rsid w:val="002E2EF9"/>
    <w:rsid w:val="002E5F3B"/>
    <w:rsid w:val="002F5C3B"/>
    <w:rsid w:val="002F6217"/>
    <w:rsid w:val="0030690A"/>
    <w:rsid w:val="00317320"/>
    <w:rsid w:val="0032331F"/>
    <w:rsid w:val="0036396D"/>
    <w:rsid w:val="003B1FA7"/>
    <w:rsid w:val="003D7D92"/>
    <w:rsid w:val="004029D6"/>
    <w:rsid w:val="00405F21"/>
    <w:rsid w:val="004219A8"/>
    <w:rsid w:val="00422070"/>
    <w:rsid w:val="00461254"/>
    <w:rsid w:val="00462D9E"/>
    <w:rsid w:val="00473F14"/>
    <w:rsid w:val="00493A4D"/>
    <w:rsid w:val="004C06C1"/>
    <w:rsid w:val="004C65A8"/>
    <w:rsid w:val="004D1550"/>
    <w:rsid w:val="004D2B6D"/>
    <w:rsid w:val="00525FC2"/>
    <w:rsid w:val="00542404"/>
    <w:rsid w:val="0054361B"/>
    <w:rsid w:val="005557E4"/>
    <w:rsid w:val="005B70E6"/>
    <w:rsid w:val="005E7C4B"/>
    <w:rsid w:val="005F407E"/>
    <w:rsid w:val="00605991"/>
    <w:rsid w:val="006161FB"/>
    <w:rsid w:val="00636382"/>
    <w:rsid w:val="00661FF2"/>
    <w:rsid w:val="006863CA"/>
    <w:rsid w:val="006968A6"/>
    <w:rsid w:val="006B6E83"/>
    <w:rsid w:val="006B7084"/>
    <w:rsid w:val="006C2885"/>
    <w:rsid w:val="006C7F45"/>
    <w:rsid w:val="006D0761"/>
    <w:rsid w:val="006E7350"/>
    <w:rsid w:val="006F10A5"/>
    <w:rsid w:val="006F1768"/>
    <w:rsid w:val="00716170"/>
    <w:rsid w:val="00717B72"/>
    <w:rsid w:val="00754D21"/>
    <w:rsid w:val="00761510"/>
    <w:rsid w:val="00761FFD"/>
    <w:rsid w:val="00773741"/>
    <w:rsid w:val="0077729E"/>
    <w:rsid w:val="00782DC8"/>
    <w:rsid w:val="00786927"/>
    <w:rsid w:val="007B5320"/>
    <w:rsid w:val="007C337B"/>
    <w:rsid w:val="007C379E"/>
    <w:rsid w:val="007D6DD2"/>
    <w:rsid w:val="007E2B83"/>
    <w:rsid w:val="007E7D90"/>
    <w:rsid w:val="00805A82"/>
    <w:rsid w:val="008069BE"/>
    <w:rsid w:val="00806AB0"/>
    <w:rsid w:val="00820362"/>
    <w:rsid w:val="008712C1"/>
    <w:rsid w:val="008922AE"/>
    <w:rsid w:val="00915F62"/>
    <w:rsid w:val="0092079F"/>
    <w:rsid w:val="009346AB"/>
    <w:rsid w:val="00941AD8"/>
    <w:rsid w:val="00966DDE"/>
    <w:rsid w:val="00982279"/>
    <w:rsid w:val="009A524C"/>
    <w:rsid w:val="009E04C1"/>
    <w:rsid w:val="00A606C5"/>
    <w:rsid w:val="00AD6F5B"/>
    <w:rsid w:val="00AF3FB0"/>
    <w:rsid w:val="00B02097"/>
    <w:rsid w:val="00B22E0C"/>
    <w:rsid w:val="00B254E0"/>
    <w:rsid w:val="00B46DAC"/>
    <w:rsid w:val="00B66312"/>
    <w:rsid w:val="00BC3D47"/>
    <w:rsid w:val="00BC4EFE"/>
    <w:rsid w:val="00BD0BC8"/>
    <w:rsid w:val="00BE78A7"/>
    <w:rsid w:val="00C11161"/>
    <w:rsid w:val="00C13EC7"/>
    <w:rsid w:val="00C27590"/>
    <w:rsid w:val="00C641C1"/>
    <w:rsid w:val="00CA2A8B"/>
    <w:rsid w:val="00CB3FF1"/>
    <w:rsid w:val="00CC2EF4"/>
    <w:rsid w:val="00CC7805"/>
    <w:rsid w:val="00CE4CA6"/>
    <w:rsid w:val="00CE7E8D"/>
    <w:rsid w:val="00D0491B"/>
    <w:rsid w:val="00D078C9"/>
    <w:rsid w:val="00D275B2"/>
    <w:rsid w:val="00D56257"/>
    <w:rsid w:val="00D7789E"/>
    <w:rsid w:val="00D8104C"/>
    <w:rsid w:val="00D823B1"/>
    <w:rsid w:val="00DD7102"/>
    <w:rsid w:val="00E02C15"/>
    <w:rsid w:val="00E42A40"/>
    <w:rsid w:val="00E612C5"/>
    <w:rsid w:val="00E92FA4"/>
    <w:rsid w:val="00E95C26"/>
    <w:rsid w:val="00EA7BD8"/>
    <w:rsid w:val="00EB7389"/>
    <w:rsid w:val="00F04749"/>
    <w:rsid w:val="00F17A19"/>
    <w:rsid w:val="00F34295"/>
    <w:rsid w:val="00F7108D"/>
    <w:rsid w:val="00F927DB"/>
    <w:rsid w:val="00FB6030"/>
    <w:rsid w:val="00FB6CE2"/>
    <w:rsid w:val="00FD2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EB769"/>
  <w15:docId w15:val="{2D5446A4-6C8A-423D-A7A0-9EC8C1CB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FA4"/>
    <w:pPr>
      <w:spacing w:after="0"/>
    </w:pPr>
  </w:style>
  <w:style w:type="paragraph" w:styleId="Heading1">
    <w:name w:val="heading 1"/>
    <w:basedOn w:val="Normal"/>
    <w:next w:val="Normal"/>
    <w:link w:val="Heading1Char"/>
    <w:uiPriority w:val="9"/>
    <w:qFormat/>
    <w:rsid w:val="00786927"/>
    <w:pPr>
      <w:keepNext/>
      <w:keepLines/>
      <w:spacing w:before="480" w:line="240" w:lineRule="auto"/>
      <w:outlineLvl w:val="0"/>
    </w:pPr>
    <w:rPr>
      <w:rFonts w:asciiTheme="majorHAnsi" w:eastAsiaTheme="majorEastAsia" w:hAnsiTheme="majorHAnsi" w:cstheme="majorBidi"/>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70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786927"/>
    <w:rPr>
      <w:rFonts w:asciiTheme="majorHAnsi" w:eastAsiaTheme="majorEastAsia" w:hAnsiTheme="majorHAnsi" w:cstheme="majorBidi"/>
      <w:b/>
      <w:bCs/>
      <w:sz w:val="28"/>
      <w:szCs w:val="28"/>
      <w:lang w:bidi="en-US"/>
    </w:rPr>
  </w:style>
  <w:style w:type="character" w:styleId="Strong">
    <w:name w:val="Strong"/>
    <w:basedOn w:val="DefaultParagraphFont"/>
    <w:uiPriority w:val="22"/>
    <w:qFormat/>
    <w:rsid w:val="00786927"/>
    <w:rPr>
      <w:b/>
      <w:bCs/>
    </w:rPr>
  </w:style>
  <w:style w:type="paragraph" w:styleId="Title">
    <w:name w:val="Title"/>
    <w:basedOn w:val="Normal"/>
    <w:next w:val="Normal"/>
    <w:link w:val="TitleChar"/>
    <w:uiPriority w:val="10"/>
    <w:qFormat/>
    <w:rsid w:val="007869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786927"/>
    <w:rPr>
      <w:rFonts w:asciiTheme="majorHAnsi" w:eastAsiaTheme="majorEastAsia" w:hAnsiTheme="majorHAnsi" w:cstheme="majorBidi"/>
      <w:color w:val="17365D" w:themeColor="text2" w:themeShade="BF"/>
      <w:spacing w:val="5"/>
      <w:kern w:val="28"/>
      <w:sz w:val="52"/>
      <w:szCs w:val="52"/>
      <w:lang w:bidi="en-US"/>
    </w:rPr>
  </w:style>
  <w:style w:type="paragraph" w:styleId="NormalWeb">
    <w:name w:val="Normal (Web)"/>
    <w:basedOn w:val="Normal"/>
    <w:link w:val="NormalWebChar"/>
    <w:uiPriority w:val="99"/>
    <w:rsid w:val="00786927"/>
    <w:pPr>
      <w:spacing w:before="100" w:beforeAutospacing="1" w:after="100" w:afterAutospacing="1" w:line="240" w:lineRule="auto"/>
      <w:ind w:left="720"/>
    </w:pPr>
    <w:rPr>
      <w:rFonts w:eastAsia="SimSun"/>
      <w:lang w:bidi="en-US"/>
    </w:rPr>
  </w:style>
  <w:style w:type="character" w:customStyle="1" w:styleId="NormalWebChar">
    <w:name w:val="Normal (Web) Char"/>
    <w:basedOn w:val="DefaultParagraphFont"/>
    <w:link w:val="NormalWeb"/>
    <w:uiPriority w:val="99"/>
    <w:rsid w:val="00786927"/>
    <w:rPr>
      <w:rFonts w:eastAsia="SimSun"/>
      <w:lang w:bidi="en-US"/>
    </w:rPr>
  </w:style>
  <w:style w:type="paragraph" w:styleId="Header">
    <w:name w:val="header"/>
    <w:basedOn w:val="Normal"/>
    <w:link w:val="HeaderChar"/>
    <w:uiPriority w:val="99"/>
    <w:unhideWhenUsed/>
    <w:rsid w:val="005557E4"/>
    <w:pPr>
      <w:tabs>
        <w:tab w:val="center" w:pos="4680"/>
        <w:tab w:val="right" w:pos="9360"/>
      </w:tabs>
      <w:spacing w:line="240" w:lineRule="auto"/>
    </w:pPr>
  </w:style>
  <w:style w:type="character" w:customStyle="1" w:styleId="HeaderChar">
    <w:name w:val="Header Char"/>
    <w:basedOn w:val="DefaultParagraphFont"/>
    <w:link w:val="Header"/>
    <w:uiPriority w:val="99"/>
    <w:rsid w:val="005557E4"/>
  </w:style>
  <w:style w:type="paragraph" w:styleId="Footer">
    <w:name w:val="footer"/>
    <w:basedOn w:val="Normal"/>
    <w:link w:val="FooterChar"/>
    <w:unhideWhenUsed/>
    <w:rsid w:val="005557E4"/>
    <w:pPr>
      <w:tabs>
        <w:tab w:val="center" w:pos="4680"/>
        <w:tab w:val="right" w:pos="9360"/>
      </w:tabs>
      <w:spacing w:line="240" w:lineRule="auto"/>
    </w:pPr>
  </w:style>
  <w:style w:type="character" w:customStyle="1" w:styleId="FooterChar">
    <w:name w:val="Footer Char"/>
    <w:basedOn w:val="DefaultParagraphFont"/>
    <w:link w:val="Footer"/>
    <w:rsid w:val="005557E4"/>
  </w:style>
  <w:style w:type="paragraph" w:styleId="PlainText">
    <w:name w:val="Plain Text"/>
    <w:basedOn w:val="Normal"/>
    <w:link w:val="PlainTextChar"/>
    <w:uiPriority w:val="99"/>
    <w:rsid w:val="00AD6F5B"/>
    <w:pPr>
      <w:spacing w:line="240" w:lineRule="auto"/>
    </w:pPr>
    <w:rPr>
      <w:rFonts w:ascii="Courier New" w:eastAsia="Times New Roman" w:hAnsi="Courier New" w:cs="Courier New"/>
      <w:sz w:val="20"/>
      <w:szCs w:val="20"/>
      <w:lang w:val="es-ES"/>
    </w:rPr>
  </w:style>
  <w:style w:type="character" w:customStyle="1" w:styleId="PlainTextChar">
    <w:name w:val="Plain Text Char"/>
    <w:basedOn w:val="DefaultParagraphFont"/>
    <w:link w:val="PlainText"/>
    <w:uiPriority w:val="99"/>
    <w:rsid w:val="00AD6F5B"/>
    <w:rPr>
      <w:rFonts w:ascii="Courier New" w:eastAsia="Times New Roman" w:hAnsi="Courier New" w:cs="Courier New"/>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29934">
      <w:bodyDiv w:val="1"/>
      <w:marLeft w:val="0"/>
      <w:marRight w:val="0"/>
      <w:marTop w:val="0"/>
      <w:marBottom w:val="0"/>
      <w:divBdr>
        <w:top w:val="none" w:sz="0" w:space="0" w:color="auto"/>
        <w:left w:val="none" w:sz="0" w:space="0" w:color="auto"/>
        <w:bottom w:val="none" w:sz="0" w:space="0" w:color="auto"/>
        <w:right w:val="none" w:sz="0" w:space="0" w:color="auto"/>
      </w:divBdr>
      <w:divsChild>
        <w:div w:id="747658190">
          <w:marLeft w:val="0"/>
          <w:marRight w:val="0"/>
          <w:marTop w:val="0"/>
          <w:marBottom w:val="0"/>
          <w:divBdr>
            <w:top w:val="none" w:sz="0" w:space="0" w:color="auto"/>
            <w:left w:val="none" w:sz="0" w:space="0" w:color="auto"/>
            <w:bottom w:val="none" w:sz="0" w:space="0" w:color="auto"/>
            <w:right w:val="none" w:sz="0" w:space="0" w:color="auto"/>
          </w:divBdr>
          <w:divsChild>
            <w:div w:id="252714481">
              <w:marLeft w:val="0"/>
              <w:marRight w:val="0"/>
              <w:marTop w:val="0"/>
              <w:marBottom w:val="0"/>
              <w:divBdr>
                <w:top w:val="none" w:sz="0" w:space="0" w:color="auto"/>
                <w:left w:val="none" w:sz="0" w:space="0" w:color="auto"/>
                <w:bottom w:val="none" w:sz="0" w:space="0" w:color="auto"/>
                <w:right w:val="none" w:sz="0" w:space="0" w:color="auto"/>
              </w:divBdr>
              <w:divsChild>
                <w:div w:id="2124954395">
                  <w:marLeft w:val="0"/>
                  <w:marRight w:val="0"/>
                  <w:marTop w:val="0"/>
                  <w:marBottom w:val="0"/>
                  <w:divBdr>
                    <w:top w:val="none" w:sz="0" w:space="0" w:color="auto"/>
                    <w:left w:val="none" w:sz="0" w:space="0" w:color="auto"/>
                    <w:bottom w:val="none" w:sz="0" w:space="0" w:color="auto"/>
                    <w:right w:val="none" w:sz="0" w:space="0" w:color="auto"/>
                  </w:divBdr>
                  <w:divsChild>
                    <w:div w:id="120000069">
                      <w:marLeft w:val="0"/>
                      <w:marRight w:val="0"/>
                      <w:marTop w:val="0"/>
                      <w:marBottom w:val="0"/>
                      <w:divBdr>
                        <w:top w:val="none" w:sz="0" w:space="0" w:color="auto"/>
                        <w:left w:val="none" w:sz="0" w:space="0" w:color="auto"/>
                        <w:bottom w:val="none" w:sz="0" w:space="0" w:color="auto"/>
                        <w:right w:val="none" w:sz="0" w:space="0" w:color="auto"/>
                      </w:divBdr>
                      <w:divsChild>
                        <w:div w:id="618412099">
                          <w:marLeft w:val="0"/>
                          <w:marRight w:val="0"/>
                          <w:marTop w:val="0"/>
                          <w:marBottom w:val="0"/>
                          <w:divBdr>
                            <w:top w:val="none" w:sz="0" w:space="0" w:color="auto"/>
                            <w:left w:val="none" w:sz="0" w:space="0" w:color="auto"/>
                            <w:bottom w:val="none" w:sz="0" w:space="0" w:color="auto"/>
                            <w:right w:val="none" w:sz="0" w:space="0" w:color="auto"/>
                          </w:divBdr>
                          <w:divsChild>
                            <w:div w:id="1459449771">
                              <w:marLeft w:val="0"/>
                              <w:marRight w:val="0"/>
                              <w:marTop w:val="0"/>
                              <w:marBottom w:val="0"/>
                              <w:divBdr>
                                <w:top w:val="none" w:sz="0" w:space="0" w:color="auto"/>
                                <w:left w:val="none" w:sz="0" w:space="0" w:color="auto"/>
                                <w:bottom w:val="none" w:sz="0" w:space="0" w:color="auto"/>
                                <w:right w:val="none" w:sz="0" w:space="0" w:color="auto"/>
                              </w:divBdr>
                              <w:divsChild>
                                <w:div w:id="19747307">
                                  <w:marLeft w:val="0"/>
                                  <w:marRight w:val="0"/>
                                  <w:marTop w:val="0"/>
                                  <w:marBottom w:val="0"/>
                                  <w:divBdr>
                                    <w:top w:val="none" w:sz="0" w:space="0" w:color="auto"/>
                                    <w:left w:val="none" w:sz="0" w:space="0" w:color="auto"/>
                                    <w:bottom w:val="none" w:sz="0" w:space="0" w:color="auto"/>
                                    <w:right w:val="none" w:sz="0" w:space="0" w:color="auto"/>
                                  </w:divBdr>
                                  <w:divsChild>
                                    <w:div w:id="186413130">
                                      <w:marLeft w:val="120"/>
                                      <w:marRight w:val="0"/>
                                      <w:marTop w:val="0"/>
                                      <w:marBottom w:val="240"/>
                                      <w:divBdr>
                                        <w:top w:val="dotted" w:sz="4" w:space="0" w:color="808080"/>
                                        <w:left w:val="dotted" w:sz="4" w:space="0" w:color="808080"/>
                                        <w:bottom w:val="dotted" w:sz="4" w:space="0" w:color="808080"/>
                                        <w:right w:val="dotted" w:sz="4" w:space="0" w:color="808080"/>
                                      </w:divBdr>
                                      <w:divsChild>
                                        <w:div w:id="2090687825">
                                          <w:marLeft w:val="0"/>
                                          <w:marRight w:val="0"/>
                                          <w:marTop w:val="0"/>
                                          <w:marBottom w:val="120"/>
                                          <w:divBdr>
                                            <w:top w:val="none" w:sz="0" w:space="0" w:color="auto"/>
                                            <w:left w:val="none" w:sz="0" w:space="0" w:color="auto"/>
                                            <w:bottom w:val="none" w:sz="0" w:space="0" w:color="auto"/>
                                            <w:right w:val="none" w:sz="0" w:space="0" w:color="auto"/>
                                          </w:divBdr>
                                          <w:divsChild>
                                            <w:div w:id="1304697334">
                                              <w:marLeft w:val="0"/>
                                              <w:marRight w:val="0"/>
                                              <w:marTop w:val="0"/>
                                              <w:marBottom w:val="0"/>
                                              <w:divBdr>
                                                <w:top w:val="none" w:sz="0" w:space="0" w:color="auto"/>
                                                <w:left w:val="none" w:sz="0" w:space="0" w:color="auto"/>
                                                <w:bottom w:val="none" w:sz="0" w:space="0" w:color="auto"/>
                                                <w:right w:val="none" w:sz="0" w:space="0" w:color="auto"/>
                                              </w:divBdr>
                                              <w:divsChild>
                                                <w:div w:id="14883981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856003">
      <w:bodyDiv w:val="1"/>
      <w:marLeft w:val="0"/>
      <w:marRight w:val="0"/>
      <w:marTop w:val="0"/>
      <w:marBottom w:val="0"/>
      <w:divBdr>
        <w:top w:val="none" w:sz="0" w:space="0" w:color="auto"/>
        <w:left w:val="none" w:sz="0" w:space="0" w:color="auto"/>
        <w:bottom w:val="none" w:sz="0" w:space="0" w:color="auto"/>
        <w:right w:val="none" w:sz="0" w:space="0" w:color="auto"/>
      </w:divBdr>
      <w:divsChild>
        <w:div w:id="463891290">
          <w:marLeft w:val="0"/>
          <w:marRight w:val="0"/>
          <w:marTop w:val="0"/>
          <w:marBottom w:val="0"/>
          <w:divBdr>
            <w:top w:val="none" w:sz="0" w:space="0" w:color="auto"/>
            <w:left w:val="none" w:sz="0" w:space="0" w:color="auto"/>
            <w:bottom w:val="none" w:sz="0" w:space="0" w:color="auto"/>
            <w:right w:val="none" w:sz="0" w:space="0" w:color="auto"/>
          </w:divBdr>
          <w:divsChild>
            <w:div w:id="725226398">
              <w:marLeft w:val="0"/>
              <w:marRight w:val="0"/>
              <w:marTop w:val="0"/>
              <w:marBottom w:val="0"/>
              <w:divBdr>
                <w:top w:val="none" w:sz="0" w:space="0" w:color="auto"/>
                <w:left w:val="none" w:sz="0" w:space="0" w:color="auto"/>
                <w:bottom w:val="none" w:sz="0" w:space="0" w:color="auto"/>
                <w:right w:val="none" w:sz="0" w:space="0" w:color="auto"/>
              </w:divBdr>
              <w:divsChild>
                <w:div w:id="295599671">
                  <w:marLeft w:val="0"/>
                  <w:marRight w:val="0"/>
                  <w:marTop w:val="0"/>
                  <w:marBottom w:val="0"/>
                  <w:divBdr>
                    <w:top w:val="none" w:sz="0" w:space="0" w:color="auto"/>
                    <w:left w:val="none" w:sz="0" w:space="0" w:color="auto"/>
                    <w:bottom w:val="none" w:sz="0" w:space="0" w:color="auto"/>
                    <w:right w:val="none" w:sz="0" w:space="0" w:color="auto"/>
                  </w:divBdr>
                  <w:divsChild>
                    <w:div w:id="2059085667">
                      <w:marLeft w:val="0"/>
                      <w:marRight w:val="0"/>
                      <w:marTop w:val="0"/>
                      <w:marBottom w:val="0"/>
                      <w:divBdr>
                        <w:top w:val="none" w:sz="0" w:space="0" w:color="auto"/>
                        <w:left w:val="none" w:sz="0" w:space="0" w:color="auto"/>
                        <w:bottom w:val="none" w:sz="0" w:space="0" w:color="auto"/>
                        <w:right w:val="none" w:sz="0" w:space="0" w:color="auto"/>
                      </w:divBdr>
                      <w:divsChild>
                        <w:div w:id="284821147">
                          <w:marLeft w:val="0"/>
                          <w:marRight w:val="0"/>
                          <w:marTop w:val="0"/>
                          <w:marBottom w:val="0"/>
                          <w:divBdr>
                            <w:top w:val="none" w:sz="0" w:space="0" w:color="auto"/>
                            <w:left w:val="none" w:sz="0" w:space="0" w:color="auto"/>
                            <w:bottom w:val="none" w:sz="0" w:space="0" w:color="auto"/>
                            <w:right w:val="none" w:sz="0" w:space="0" w:color="auto"/>
                          </w:divBdr>
                          <w:divsChild>
                            <w:div w:id="638922856">
                              <w:marLeft w:val="0"/>
                              <w:marRight w:val="0"/>
                              <w:marTop w:val="0"/>
                              <w:marBottom w:val="0"/>
                              <w:divBdr>
                                <w:top w:val="none" w:sz="0" w:space="0" w:color="auto"/>
                                <w:left w:val="none" w:sz="0" w:space="0" w:color="auto"/>
                                <w:bottom w:val="none" w:sz="0" w:space="0" w:color="auto"/>
                                <w:right w:val="none" w:sz="0" w:space="0" w:color="auto"/>
                              </w:divBdr>
                              <w:divsChild>
                                <w:div w:id="235627231">
                                  <w:marLeft w:val="0"/>
                                  <w:marRight w:val="0"/>
                                  <w:marTop w:val="0"/>
                                  <w:marBottom w:val="0"/>
                                  <w:divBdr>
                                    <w:top w:val="none" w:sz="0" w:space="0" w:color="auto"/>
                                    <w:left w:val="none" w:sz="0" w:space="0" w:color="auto"/>
                                    <w:bottom w:val="none" w:sz="0" w:space="0" w:color="auto"/>
                                    <w:right w:val="none" w:sz="0" w:space="0" w:color="auto"/>
                                  </w:divBdr>
                                  <w:divsChild>
                                    <w:div w:id="1947930432">
                                      <w:marLeft w:val="100"/>
                                      <w:marRight w:val="0"/>
                                      <w:marTop w:val="0"/>
                                      <w:marBottom w:val="240"/>
                                      <w:divBdr>
                                        <w:top w:val="dotted" w:sz="4" w:space="0" w:color="808080"/>
                                        <w:left w:val="dotted" w:sz="4" w:space="0" w:color="808080"/>
                                        <w:bottom w:val="dotted" w:sz="4" w:space="0" w:color="808080"/>
                                        <w:right w:val="dotted" w:sz="4" w:space="0" w:color="808080"/>
                                      </w:divBdr>
                                      <w:divsChild>
                                        <w:div w:id="376704711">
                                          <w:marLeft w:val="0"/>
                                          <w:marRight w:val="0"/>
                                          <w:marTop w:val="0"/>
                                          <w:marBottom w:val="100"/>
                                          <w:divBdr>
                                            <w:top w:val="none" w:sz="0" w:space="0" w:color="auto"/>
                                            <w:left w:val="none" w:sz="0" w:space="0" w:color="auto"/>
                                            <w:bottom w:val="none" w:sz="0" w:space="0" w:color="auto"/>
                                            <w:right w:val="none" w:sz="0" w:space="0" w:color="auto"/>
                                          </w:divBdr>
                                          <w:divsChild>
                                            <w:div w:id="2111966957">
                                              <w:marLeft w:val="0"/>
                                              <w:marRight w:val="0"/>
                                              <w:marTop w:val="0"/>
                                              <w:marBottom w:val="0"/>
                                              <w:divBdr>
                                                <w:top w:val="none" w:sz="0" w:space="0" w:color="auto"/>
                                                <w:left w:val="none" w:sz="0" w:space="0" w:color="auto"/>
                                                <w:bottom w:val="none" w:sz="0" w:space="0" w:color="auto"/>
                                                <w:right w:val="none" w:sz="0" w:space="0" w:color="auto"/>
                                              </w:divBdr>
                                              <w:divsChild>
                                                <w:div w:id="351686915">
                                                  <w:marLeft w:val="40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5615052">
      <w:bodyDiv w:val="1"/>
      <w:marLeft w:val="0"/>
      <w:marRight w:val="0"/>
      <w:marTop w:val="0"/>
      <w:marBottom w:val="0"/>
      <w:divBdr>
        <w:top w:val="none" w:sz="0" w:space="0" w:color="auto"/>
        <w:left w:val="none" w:sz="0" w:space="0" w:color="auto"/>
        <w:bottom w:val="none" w:sz="0" w:space="0" w:color="auto"/>
        <w:right w:val="none" w:sz="0" w:space="0" w:color="auto"/>
      </w:divBdr>
      <w:divsChild>
        <w:div w:id="345644928">
          <w:marLeft w:val="0"/>
          <w:marRight w:val="0"/>
          <w:marTop w:val="0"/>
          <w:marBottom w:val="0"/>
          <w:divBdr>
            <w:top w:val="none" w:sz="0" w:space="0" w:color="auto"/>
            <w:left w:val="none" w:sz="0" w:space="0" w:color="auto"/>
            <w:bottom w:val="none" w:sz="0" w:space="0" w:color="auto"/>
            <w:right w:val="none" w:sz="0" w:space="0" w:color="auto"/>
          </w:divBdr>
          <w:divsChild>
            <w:div w:id="1594974445">
              <w:marLeft w:val="0"/>
              <w:marRight w:val="0"/>
              <w:marTop w:val="0"/>
              <w:marBottom w:val="0"/>
              <w:divBdr>
                <w:top w:val="none" w:sz="0" w:space="0" w:color="auto"/>
                <w:left w:val="none" w:sz="0" w:space="0" w:color="auto"/>
                <w:bottom w:val="none" w:sz="0" w:space="0" w:color="auto"/>
                <w:right w:val="none" w:sz="0" w:space="0" w:color="auto"/>
              </w:divBdr>
              <w:divsChild>
                <w:div w:id="1546406659">
                  <w:marLeft w:val="0"/>
                  <w:marRight w:val="0"/>
                  <w:marTop w:val="0"/>
                  <w:marBottom w:val="0"/>
                  <w:divBdr>
                    <w:top w:val="none" w:sz="0" w:space="0" w:color="auto"/>
                    <w:left w:val="none" w:sz="0" w:space="0" w:color="auto"/>
                    <w:bottom w:val="none" w:sz="0" w:space="0" w:color="auto"/>
                    <w:right w:val="none" w:sz="0" w:space="0" w:color="auto"/>
                  </w:divBdr>
                  <w:divsChild>
                    <w:div w:id="801118259">
                      <w:marLeft w:val="0"/>
                      <w:marRight w:val="0"/>
                      <w:marTop w:val="0"/>
                      <w:marBottom w:val="0"/>
                      <w:divBdr>
                        <w:top w:val="none" w:sz="0" w:space="0" w:color="auto"/>
                        <w:left w:val="none" w:sz="0" w:space="0" w:color="auto"/>
                        <w:bottom w:val="none" w:sz="0" w:space="0" w:color="auto"/>
                        <w:right w:val="none" w:sz="0" w:space="0" w:color="auto"/>
                      </w:divBdr>
                      <w:divsChild>
                        <w:div w:id="1914311005">
                          <w:marLeft w:val="0"/>
                          <w:marRight w:val="0"/>
                          <w:marTop w:val="0"/>
                          <w:marBottom w:val="0"/>
                          <w:divBdr>
                            <w:top w:val="none" w:sz="0" w:space="0" w:color="auto"/>
                            <w:left w:val="none" w:sz="0" w:space="0" w:color="auto"/>
                            <w:bottom w:val="none" w:sz="0" w:space="0" w:color="auto"/>
                            <w:right w:val="none" w:sz="0" w:space="0" w:color="auto"/>
                          </w:divBdr>
                          <w:divsChild>
                            <w:div w:id="2051611576">
                              <w:marLeft w:val="0"/>
                              <w:marRight w:val="0"/>
                              <w:marTop w:val="0"/>
                              <w:marBottom w:val="0"/>
                              <w:divBdr>
                                <w:top w:val="none" w:sz="0" w:space="0" w:color="auto"/>
                                <w:left w:val="none" w:sz="0" w:space="0" w:color="auto"/>
                                <w:bottom w:val="none" w:sz="0" w:space="0" w:color="auto"/>
                                <w:right w:val="none" w:sz="0" w:space="0" w:color="auto"/>
                              </w:divBdr>
                              <w:divsChild>
                                <w:div w:id="637995102">
                                  <w:marLeft w:val="0"/>
                                  <w:marRight w:val="0"/>
                                  <w:marTop w:val="0"/>
                                  <w:marBottom w:val="0"/>
                                  <w:divBdr>
                                    <w:top w:val="none" w:sz="0" w:space="0" w:color="auto"/>
                                    <w:left w:val="none" w:sz="0" w:space="0" w:color="auto"/>
                                    <w:bottom w:val="none" w:sz="0" w:space="0" w:color="auto"/>
                                    <w:right w:val="none" w:sz="0" w:space="0" w:color="auto"/>
                                  </w:divBdr>
                                  <w:divsChild>
                                    <w:div w:id="581908932">
                                      <w:marLeft w:val="100"/>
                                      <w:marRight w:val="0"/>
                                      <w:marTop w:val="0"/>
                                      <w:marBottom w:val="240"/>
                                      <w:divBdr>
                                        <w:top w:val="dotted" w:sz="4" w:space="0" w:color="808080"/>
                                        <w:left w:val="dotted" w:sz="4" w:space="0" w:color="808080"/>
                                        <w:bottom w:val="dotted" w:sz="4" w:space="0" w:color="808080"/>
                                        <w:right w:val="dotted" w:sz="4" w:space="0" w:color="808080"/>
                                      </w:divBdr>
                                      <w:divsChild>
                                        <w:div w:id="769352802">
                                          <w:marLeft w:val="0"/>
                                          <w:marRight w:val="0"/>
                                          <w:marTop w:val="0"/>
                                          <w:marBottom w:val="100"/>
                                          <w:divBdr>
                                            <w:top w:val="none" w:sz="0" w:space="0" w:color="auto"/>
                                            <w:left w:val="none" w:sz="0" w:space="0" w:color="auto"/>
                                            <w:bottom w:val="none" w:sz="0" w:space="0" w:color="auto"/>
                                            <w:right w:val="none" w:sz="0" w:space="0" w:color="auto"/>
                                          </w:divBdr>
                                          <w:divsChild>
                                            <w:div w:id="1220366102">
                                              <w:marLeft w:val="0"/>
                                              <w:marRight w:val="0"/>
                                              <w:marTop w:val="0"/>
                                              <w:marBottom w:val="0"/>
                                              <w:divBdr>
                                                <w:top w:val="none" w:sz="0" w:space="0" w:color="auto"/>
                                                <w:left w:val="none" w:sz="0" w:space="0" w:color="auto"/>
                                                <w:bottom w:val="none" w:sz="0" w:space="0" w:color="auto"/>
                                                <w:right w:val="none" w:sz="0" w:space="0" w:color="auto"/>
                                              </w:divBdr>
                                              <w:divsChild>
                                                <w:div w:id="839545459">
                                                  <w:marLeft w:val="40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674230">
      <w:bodyDiv w:val="1"/>
      <w:marLeft w:val="0"/>
      <w:marRight w:val="0"/>
      <w:marTop w:val="0"/>
      <w:marBottom w:val="0"/>
      <w:divBdr>
        <w:top w:val="none" w:sz="0" w:space="0" w:color="auto"/>
        <w:left w:val="none" w:sz="0" w:space="0" w:color="auto"/>
        <w:bottom w:val="none" w:sz="0" w:space="0" w:color="auto"/>
        <w:right w:val="none" w:sz="0" w:space="0" w:color="auto"/>
      </w:divBdr>
      <w:divsChild>
        <w:div w:id="805509923">
          <w:marLeft w:val="0"/>
          <w:marRight w:val="0"/>
          <w:marTop w:val="0"/>
          <w:marBottom w:val="0"/>
          <w:divBdr>
            <w:top w:val="none" w:sz="0" w:space="0" w:color="auto"/>
            <w:left w:val="none" w:sz="0" w:space="0" w:color="auto"/>
            <w:bottom w:val="none" w:sz="0" w:space="0" w:color="auto"/>
            <w:right w:val="none" w:sz="0" w:space="0" w:color="auto"/>
          </w:divBdr>
          <w:divsChild>
            <w:div w:id="881482596">
              <w:marLeft w:val="0"/>
              <w:marRight w:val="0"/>
              <w:marTop w:val="0"/>
              <w:marBottom w:val="0"/>
              <w:divBdr>
                <w:top w:val="none" w:sz="0" w:space="0" w:color="auto"/>
                <w:left w:val="none" w:sz="0" w:space="0" w:color="auto"/>
                <w:bottom w:val="none" w:sz="0" w:space="0" w:color="auto"/>
                <w:right w:val="none" w:sz="0" w:space="0" w:color="auto"/>
              </w:divBdr>
              <w:divsChild>
                <w:div w:id="425004204">
                  <w:marLeft w:val="0"/>
                  <w:marRight w:val="0"/>
                  <w:marTop w:val="0"/>
                  <w:marBottom w:val="0"/>
                  <w:divBdr>
                    <w:top w:val="none" w:sz="0" w:space="0" w:color="auto"/>
                    <w:left w:val="none" w:sz="0" w:space="0" w:color="auto"/>
                    <w:bottom w:val="none" w:sz="0" w:space="0" w:color="auto"/>
                    <w:right w:val="none" w:sz="0" w:space="0" w:color="auto"/>
                  </w:divBdr>
                  <w:divsChild>
                    <w:div w:id="2105149428">
                      <w:marLeft w:val="0"/>
                      <w:marRight w:val="0"/>
                      <w:marTop w:val="0"/>
                      <w:marBottom w:val="0"/>
                      <w:divBdr>
                        <w:top w:val="none" w:sz="0" w:space="0" w:color="auto"/>
                        <w:left w:val="none" w:sz="0" w:space="0" w:color="auto"/>
                        <w:bottom w:val="none" w:sz="0" w:space="0" w:color="auto"/>
                        <w:right w:val="none" w:sz="0" w:space="0" w:color="auto"/>
                      </w:divBdr>
                      <w:divsChild>
                        <w:div w:id="1036927040">
                          <w:marLeft w:val="0"/>
                          <w:marRight w:val="0"/>
                          <w:marTop w:val="0"/>
                          <w:marBottom w:val="0"/>
                          <w:divBdr>
                            <w:top w:val="none" w:sz="0" w:space="0" w:color="auto"/>
                            <w:left w:val="none" w:sz="0" w:space="0" w:color="auto"/>
                            <w:bottom w:val="none" w:sz="0" w:space="0" w:color="auto"/>
                            <w:right w:val="none" w:sz="0" w:space="0" w:color="auto"/>
                          </w:divBdr>
                          <w:divsChild>
                            <w:div w:id="1472794630">
                              <w:marLeft w:val="0"/>
                              <w:marRight w:val="0"/>
                              <w:marTop w:val="0"/>
                              <w:marBottom w:val="0"/>
                              <w:divBdr>
                                <w:top w:val="none" w:sz="0" w:space="0" w:color="auto"/>
                                <w:left w:val="none" w:sz="0" w:space="0" w:color="auto"/>
                                <w:bottom w:val="none" w:sz="0" w:space="0" w:color="auto"/>
                                <w:right w:val="none" w:sz="0" w:space="0" w:color="auto"/>
                              </w:divBdr>
                              <w:divsChild>
                                <w:div w:id="168065739">
                                  <w:marLeft w:val="0"/>
                                  <w:marRight w:val="0"/>
                                  <w:marTop w:val="0"/>
                                  <w:marBottom w:val="0"/>
                                  <w:divBdr>
                                    <w:top w:val="none" w:sz="0" w:space="0" w:color="auto"/>
                                    <w:left w:val="none" w:sz="0" w:space="0" w:color="auto"/>
                                    <w:bottom w:val="none" w:sz="0" w:space="0" w:color="auto"/>
                                    <w:right w:val="none" w:sz="0" w:space="0" w:color="auto"/>
                                  </w:divBdr>
                                  <w:divsChild>
                                    <w:div w:id="585116305">
                                      <w:marLeft w:val="100"/>
                                      <w:marRight w:val="0"/>
                                      <w:marTop w:val="0"/>
                                      <w:marBottom w:val="240"/>
                                      <w:divBdr>
                                        <w:top w:val="dotted" w:sz="4" w:space="0" w:color="808080"/>
                                        <w:left w:val="dotted" w:sz="4" w:space="0" w:color="808080"/>
                                        <w:bottom w:val="dotted" w:sz="4" w:space="0" w:color="808080"/>
                                        <w:right w:val="dotted" w:sz="4" w:space="0" w:color="808080"/>
                                      </w:divBdr>
                                      <w:divsChild>
                                        <w:div w:id="313989956">
                                          <w:marLeft w:val="0"/>
                                          <w:marRight w:val="0"/>
                                          <w:marTop w:val="0"/>
                                          <w:marBottom w:val="100"/>
                                          <w:divBdr>
                                            <w:top w:val="none" w:sz="0" w:space="0" w:color="auto"/>
                                            <w:left w:val="none" w:sz="0" w:space="0" w:color="auto"/>
                                            <w:bottom w:val="none" w:sz="0" w:space="0" w:color="auto"/>
                                            <w:right w:val="none" w:sz="0" w:space="0" w:color="auto"/>
                                          </w:divBdr>
                                          <w:divsChild>
                                            <w:div w:id="1634553341">
                                              <w:marLeft w:val="0"/>
                                              <w:marRight w:val="0"/>
                                              <w:marTop w:val="0"/>
                                              <w:marBottom w:val="0"/>
                                              <w:divBdr>
                                                <w:top w:val="none" w:sz="0" w:space="0" w:color="auto"/>
                                                <w:left w:val="none" w:sz="0" w:space="0" w:color="auto"/>
                                                <w:bottom w:val="none" w:sz="0" w:space="0" w:color="auto"/>
                                                <w:right w:val="none" w:sz="0" w:space="0" w:color="auto"/>
                                              </w:divBdr>
                                              <w:divsChild>
                                                <w:div w:id="601227717">
                                                  <w:marLeft w:val="40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7342505">
      <w:bodyDiv w:val="1"/>
      <w:marLeft w:val="0"/>
      <w:marRight w:val="0"/>
      <w:marTop w:val="0"/>
      <w:marBottom w:val="0"/>
      <w:divBdr>
        <w:top w:val="none" w:sz="0" w:space="0" w:color="auto"/>
        <w:left w:val="none" w:sz="0" w:space="0" w:color="auto"/>
        <w:bottom w:val="none" w:sz="0" w:space="0" w:color="auto"/>
        <w:right w:val="none" w:sz="0" w:space="0" w:color="auto"/>
      </w:divBdr>
      <w:divsChild>
        <w:div w:id="1755668888">
          <w:marLeft w:val="0"/>
          <w:marRight w:val="0"/>
          <w:marTop w:val="0"/>
          <w:marBottom w:val="0"/>
          <w:divBdr>
            <w:top w:val="none" w:sz="0" w:space="0" w:color="auto"/>
            <w:left w:val="none" w:sz="0" w:space="0" w:color="auto"/>
            <w:bottom w:val="none" w:sz="0" w:space="0" w:color="auto"/>
            <w:right w:val="none" w:sz="0" w:space="0" w:color="auto"/>
          </w:divBdr>
          <w:divsChild>
            <w:div w:id="237716237">
              <w:marLeft w:val="0"/>
              <w:marRight w:val="0"/>
              <w:marTop w:val="0"/>
              <w:marBottom w:val="0"/>
              <w:divBdr>
                <w:top w:val="none" w:sz="0" w:space="0" w:color="auto"/>
                <w:left w:val="none" w:sz="0" w:space="0" w:color="auto"/>
                <w:bottom w:val="none" w:sz="0" w:space="0" w:color="auto"/>
                <w:right w:val="none" w:sz="0" w:space="0" w:color="auto"/>
              </w:divBdr>
              <w:divsChild>
                <w:div w:id="931816926">
                  <w:marLeft w:val="0"/>
                  <w:marRight w:val="0"/>
                  <w:marTop w:val="0"/>
                  <w:marBottom w:val="0"/>
                  <w:divBdr>
                    <w:top w:val="none" w:sz="0" w:space="0" w:color="auto"/>
                    <w:left w:val="none" w:sz="0" w:space="0" w:color="auto"/>
                    <w:bottom w:val="none" w:sz="0" w:space="0" w:color="auto"/>
                    <w:right w:val="none" w:sz="0" w:space="0" w:color="auto"/>
                  </w:divBdr>
                  <w:divsChild>
                    <w:div w:id="1086540286">
                      <w:marLeft w:val="0"/>
                      <w:marRight w:val="0"/>
                      <w:marTop w:val="0"/>
                      <w:marBottom w:val="0"/>
                      <w:divBdr>
                        <w:top w:val="none" w:sz="0" w:space="0" w:color="auto"/>
                        <w:left w:val="none" w:sz="0" w:space="0" w:color="auto"/>
                        <w:bottom w:val="none" w:sz="0" w:space="0" w:color="auto"/>
                        <w:right w:val="none" w:sz="0" w:space="0" w:color="auto"/>
                      </w:divBdr>
                      <w:divsChild>
                        <w:div w:id="1652515525">
                          <w:marLeft w:val="0"/>
                          <w:marRight w:val="0"/>
                          <w:marTop w:val="0"/>
                          <w:marBottom w:val="0"/>
                          <w:divBdr>
                            <w:top w:val="none" w:sz="0" w:space="0" w:color="auto"/>
                            <w:left w:val="none" w:sz="0" w:space="0" w:color="auto"/>
                            <w:bottom w:val="none" w:sz="0" w:space="0" w:color="auto"/>
                            <w:right w:val="none" w:sz="0" w:space="0" w:color="auto"/>
                          </w:divBdr>
                          <w:divsChild>
                            <w:div w:id="1411076381">
                              <w:marLeft w:val="0"/>
                              <w:marRight w:val="0"/>
                              <w:marTop w:val="0"/>
                              <w:marBottom w:val="0"/>
                              <w:divBdr>
                                <w:top w:val="none" w:sz="0" w:space="0" w:color="auto"/>
                                <w:left w:val="none" w:sz="0" w:space="0" w:color="auto"/>
                                <w:bottom w:val="none" w:sz="0" w:space="0" w:color="auto"/>
                                <w:right w:val="none" w:sz="0" w:space="0" w:color="auto"/>
                              </w:divBdr>
                              <w:divsChild>
                                <w:div w:id="42487142">
                                  <w:marLeft w:val="0"/>
                                  <w:marRight w:val="0"/>
                                  <w:marTop w:val="0"/>
                                  <w:marBottom w:val="0"/>
                                  <w:divBdr>
                                    <w:top w:val="none" w:sz="0" w:space="0" w:color="auto"/>
                                    <w:left w:val="none" w:sz="0" w:space="0" w:color="auto"/>
                                    <w:bottom w:val="none" w:sz="0" w:space="0" w:color="auto"/>
                                    <w:right w:val="none" w:sz="0" w:space="0" w:color="auto"/>
                                  </w:divBdr>
                                  <w:divsChild>
                                    <w:div w:id="2080471188">
                                      <w:marLeft w:val="100"/>
                                      <w:marRight w:val="0"/>
                                      <w:marTop w:val="0"/>
                                      <w:marBottom w:val="240"/>
                                      <w:divBdr>
                                        <w:top w:val="dotted" w:sz="4" w:space="0" w:color="808080"/>
                                        <w:left w:val="dotted" w:sz="4" w:space="0" w:color="808080"/>
                                        <w:bottom w:val="dotted" w:sz="4" w:space="0" w:color="808080"/>
                                        <w:right w:val="dotted" w:sz="4" w:space="0" w:color="808080"/>
                                      </w:divBdr>
                                      <w:divsChild>
                                        <w:div w:id="1298148675">
                                          <w:marLeft w:val="0"/>
                                          <w:marRight w:val="0"/>
                                          <w:marTop w:val="0"/>
                                          <w:marBottom w:val="100"/>
                                          <w:divBdr>
                                            <w:top w:val="none" w:sz="0" w:space="0" w:color="auto"/>
                                            <w:left w:val="none" w:sz="0" w:space="0" w:color="auto"/>
                                            <w:bottom w:val="none" w:sz="0" w:space="0" w:color="auto"/>
                                            <w:right w:val="none" w:sz="0" w:space="0" w:color="auto"/>
                                          </w:divBdr>
                                          <w:divsChild>
                                            <w:div w:id="1719667194">
                                              <w:marLeft w:val="0"/>
                                              <w:marRight w:val="0"/>
                                              <w:marTop w:val="0"/>
                                              <w:marBottom w:val="0"/>
                                              <w:divBdr>
                                                <w:top w:val="none" w:sz="0" w:space="0" w:color="auto"/>
                                                <w:left w:val="none" w:sz="0" w:space="0" w:color="auto"/>
                                                <w:bottom w:val="none" w:sz="0" w:space="0" w:color="auto"/>
                                                <w:right w:val="none" w:sz="0" w:space="0" w:color="auto"/>
                                              </w:divBdr>
                                              <w:divsChild>
                                                <w:div w:id="421951089">
                                                  <w:marLeft w:val="40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6903652">
      <w:bodyDiv w:val="1"/>
      <w:marLeft w:val="0"/>
      <w:marRight w:val="0"/>
      <w:marTop w:val="0"/>
      <w:marBottom w:val="0"/>
      <w:divBdr>
        <w:top w:val="none" w:sz="0" w:space="0" w:color="auto"/>
        <w:left w:val="none" w:sz="0" w:space="0" w:color="auto"/>
        <w:bottom w:val="none" w:sz="0" w:space="0" w:color="auto"/>
        <w:right w:val="none" w:sz="0" w:space="0" w:color="auto"/>
      </w:divBdr>
      <w:divsChild>
        <w:div w:id="792594421">
          <w:marLeft w:val="0"/>
          <w:marRight w:val="0"/>
          <w:marTop w:val="0"/>
          <w:marBottom w:val="0"/>
          <w:divBdr>
            <w:top w:val="none" w:sz="0" w:space="0" w:color="auto"/>
            <w:left w:val="none" w:sz="0" w:space="0" w:color="auto"/>
            <w:bottom w:val="none" w:sz="0" w:space="0" w:color="auto"/>
            <w:right w:val="none" w:sz="0" w:space="0" w:color="auto"/>
          </w:divBdr>
          <w:divsChild>
            <w:div w:id="194931754">
              <w:marLeft w:val="0"/>
              <w:marRight w:val="0"/>
              <w:marTop w:val="0"/>
              <w:marBottom w:val="0"/>
              <w:divBdr>
                <w:top w:val="none" w:sz="0" w:space="0" w:color="auto"/>
                <w:left w:val="none" w:sz="0" w:space="0" w:color="auto"/>
                <w:bottom w:val="none" w:sz="0" w:space="0" w:color="auto"/>
                <w:right w:val="none" w:sz="0" w:space="0" w:color="auto"/>
              </w:divBdr>
              <w:divsChild>
                <w:div w:id="1024286250">
                  <w:marLeft w:val="0"/>
                  <w:marRight w:val="0"/>
                  <w:marTop w:val="0"/>
                  <w:marBottom w:val="0"/>
                  <w:divBdr>
                    <w:top w:val="none" w:sz="0" w:space="0" w:color="auto"/>
                    <w:left w:val="none" w:sz="0" w:space="0" w:color="auto"/>
                    <w:bottom w:val="none" w:sz="0" w:space="0" w:color="auto"/>
                    <w:right w:val="none" w:sz="0" w:space="0" w:color="auto"/>
                  </w:divBdr>
                  <w:divsChild>
                    <w:div w:id="1273905341">
                      <w:marLeft w:val="0"/>
                      <w:marRight w:val="0"/>
                      <w:marTop w:val="0"/>
                      <w:marBottom w:val="0"/>
                      <w:divBdr>
                        <w:top w:val="none" w:sz="0" w:space="0" w:color="auto"/>
                        <w:left w:val="none" w:sz="0" w:space="0" w:color="auto"/>
                        <w:bottom w:val="none" w:sz="0" w:space="0" w:color="auto"/>
                        <w:right w:val="none" w:sz="0" w:space="0" w:color="auto"/>
                      </w:divBdr>
                      <w:divsChild>
                        <w:div w:id="927301116">
                          <w:marLeft w:val="0"/>
                          <w:marRight w:val="0"/>
                          <w:marTop w:val="0"/>
                          <w:marBottom w:val="0"/>
                          <w:divBdr>
                            <w:top w:val="none" w:sz="0" w:space="0" w:color="auto"/>
                            <w:left w:val="none" w:sz="0" w:space="0" w:color="auto"/>
                            <w:bottom w:val="none" w:sz="0" w:space="0" w:color="auto"/>
                            <w:right w:val="none" w:sz="0" w:space="0" w:color="auto"/>
                          </w:divBdr>
                          <w:divsChild>
                            <w:div w:id="1870099185">
                              <w:marLeft w:val="0"/>
                              <w:marRight w:val="0"/>
                              <w:marTop w:val="0"/>
                              <w:marBottom w:val="0"/>
                              <w:divBdr>
                                <w:top w:val="none" w:sz="0" w:space="0" w:color="auto"/>
                                <w:left w:val="none" w:sz="0" w:space="0" w:color="auto"/>
                                <w:bottom w:val="none" w:sz="0" w:space="0" w:color="auto"/>
                                <w:right w:val="none" w:sz="0" w:space="0" w:color="auto"/>
                              </w:divBdr>
                              <w:divsChild>
                                <w:div w:id="720179374">
                                  <w:marLeft w:val="0"/>
                                  <w:marRight w:val="0"/>
                                  <w:marTop w:val="0"/>
                                  <w:marBottom w:val="0"/>
                                  <w:divBdr>
                                    <w:top w:val="none" w:sz="0" w:space="0" w:color="auto"/>
                                    <w:left w:val="none" w:sz="0" w:space="0" w:color="auto"/>
                                    <w:bottom w:val="none" w:sz="0" w:space="0" w:color="auto"/>
                                    <w:right w:val="none" w:sz="0" w:space="0" w:color="auto"/>
                                  </w:divBdr>
                                  <w:divsChild>
                                    <w:div w:id="1283269485">
                                      <w:marLeft w:val="100"/>
                                      <w:marRight w:val="0"/>
                                      <w:marTop w:val="0"/>
                                      <w:marBottom w:val="240"/>
                                      <w:divBdr>
                                        <w:top w:val="dotted" w:sz="4" w:space="0" w:color="808080"/>
                                        <w:left w:val="dotted" w:sz="4" w:space="0" w:color="808080"/>
                                        <w:bottom w:val="dotted" w:sz="4" w:space="0" w:color="808080"/>
                                        <w:right w:val="dotted" w:sz="4" w:space="0" w:color="808080"/>
                                      </w:divBdr>
                                      <w:divsChild>
                                        <w:div w:id="1707292774">
                                          <w:marLeft w:val="0"/>
                                          <w:marRight w:val="0"/>
                                          <w:marTop w:val="0"/>
                                          <w:marBottom w:val="100"/>
                                          <w:divBdr>
                                            <w:top w:val="none" w:sz="0" w:space="0" w:color="auto"/>
                                            <w:left w:val="none" w:sz="0" w:space="0" w:color="auto"/>
                                            <w:bottom w:val="none" w:sz="0" w:space="0" w:color="auto"/>
                                            <w:right w:val="none" w:sz="0" w:space="0" w:color="auto"/>
                                          </w:divBdr>
                                          <w:divsChild>
                                            <w:div w:id="625040693">
                                              <w:marLeft w:val="0"/>
                                              <w:marRight w:val="0"/>
                                              <w:marTop w:val="0"/>
                                              <w:marBottom w:val="0"/>
                                              <w:divBdr>
                                                <w:top w:val="none" w:sz="0" w:space="0" w:color="auto"/>
                                                <w:left w:val="none" w:sz="0" w:space="0" w:color="auto"/>
                                                <w:bottom w:val="none" w:sz="0" w:space="0" w:color="auto"/>
                                                <w:right w:val="none" w:sz="0" w:space="0" w:color="auto"/>
                                              </w:divBdr>
                                              <w:divsChild>
                                                <w:div w:id="1801919307">
                                                  <w:marLeft w:val="40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008263">
      <w:bodyDiv w:val="1"/>
      <w:marLeft w:val="0"/>
      <w:marRight w:val="0"/>
      <w:marTop w:val="0"/>
      <w:marBottom w:val="0"/>
      <w:divBdr>
        <w:top w:val="none" w:sz="0" w:space="0" w:color="auto"/>
        <w:left w:val="none" w:sz="0" w:space="0" w:color="auto"/>
        <w:bottom w:val="none" w:sz="0" w:space="0" w:color="auto"/>
        <w:right w:val="none" w:sz="0" w:space="0" w:color="auto"/>
      </w:divBdr>
      <w:divsChild>
        <w:div w:id="607659650">
          <w:marLeft w:val="0"/>
          <w:marRight w:val="0"/>
          <w:marTop w:val="0"/>
          <w:marBottom w:val="0"/>
          <w:divBdr>
            <w:top w:val="none" w:sz="0" w:space="0" w:color="auto"/>
            <w:left w:val="none" w:sz="0" w:space="0" w:color="auto"/>
            <w:bottom w:val="none" w:sz="0" w:space="0" w:color="auto"/>
            <w:right w:val="none" w:sz="0" w:space="0" w:color="auto"/>
          </w:divBdr>
          <w:divsChild>
            <w:div w:id="504782048">
              <w:marLeft w:val="0"/>
              <w:marRight w:val="0"/>
              <w:marTop w:val="0"/>
              <w:marBottom w:val="0"/>
              <w:divBdr>
                <w:top w:val="none" w:sz="0" w:space="0" w:color="auto"/>
                <w:left w:val="none" w:sz="0" w:space="0" w:color="auto"/>
                <w:bottom w:val="none" w:sz="0" w:space="0" w:color="auto"/>
                <w:right w:val="none" w:sz="0" w:space="0" w:color="auto"/>
              </w:divBdr>
              <w:divsChild>
                <w:div w:id="1410542345">
                  <w:marLeft w:val="0"/>
                  <w:marRight w:val="0"/>
                  <w:marTop w:val="0"/>
                  <w:marBottom w:val="0"/>
                  <w:divBdr>
                    <w:top w:val="none" w:sz="0" w:space="0" w:color="auto"/>
                    <w:left w:val="none" w:sz="0" w:space="0" w:color="auto"/>
                    <w:bottom w:val="none" w:sz="0" w:space="0" w:color="auto"/>
                    <w:right w:val="none" w:sz="0" w:space="0" w:color="auto"/>
                  </w:divBdr>
                  <w:divsChild>
                    <w:div w:id="1087770357">
                      <w:marLeft w:val="0"/>
                      <w:marRight w:val="0"/>
                      <w:marTop w:val="0"/>
                      <w:marBottom w:val="0"/>
                      <w:divBdr>
                        <w:top w:val="none" w:sz="0" w:space="0" w:color="auto"/>
                        <w:left w:val="none" w:sz="0" w:space="0" w:color="auto"/>
                        <w:bottom w:val="none" w:sz="0" w:space="0" w:color="auto"/>
                        <w:right w:val="none" w:sz="0" w:space="0" w:color="auto"/>
                      </w:divBdr>
                      <w:divsChild>
                        <w:div w:id="938491513">
                          <w:marLeft w:val="0"/>
                          <w:marRight w:val="0"/>
                          <w:marTop w:val="0"/>
                          <w:marBottom w:val="0"/>
                          <w:divBdr>
                            <w:top w:val="none" w:sz="0" w:space="0" w:color="auto"/>
                            <w:left w:val="none" w:sz="0" w:space="0" w:color="auto"/>
                            <w:bottom w:val="none" w:sz="0" w:space="0" w:color="auto"/>
                            <w:right w:val="none" w:sz="0" w:space="0" w:color="auto"/>
                          </w:divBdr>
                          <w:divsChild>
                            <w:div w:id="845436855">
                              <w:marLeft w:val="0"/>
                              <w:marRight w:val="0"/>
                              <w:marTop w:val="0"/>
                              <w:marBottom w:val="0"/>
                              <w:divBdr>
                                <w:top w:val="none" w:sz="0" w:space="0" w:color="auto"/>
                                <w:left w:val="none" w:sz="0" w:space="0" w:color="auto"/>
                                <w:bottom w:val="none" w:sz="0" w:space="0" w:color="auto"/>
                                <w:right w:val="none" w:sz="0" w:space="0" w:color="auto"/>
                              </w:divBdr>
                              <w:divsChild>
                                <w:div w:id="951473312">
                                  <w:marLeft w:val="0"/>
                                  <w:marRight w:val="0"/>
                                  <w:marTop w:val="0"/>
                                  <w:marBottom w:val="0"/>
                                  <w:divBdr>
                                    <w:top w:val="none" w:sz="0" w:space="0" w:color="auto"/>
                                    <w:left w:val="none" w:sz="0" w:space="0" w:color="auto"/>
                                    <w:bottom w:val="none" w:sz="0" w:space="0" w:color="auto"/>
                                    <w:right w:val="none" w:sz="0" w:space="0" w:color="auto"/>
                                  </w:divBdr>
                                  <w:divsChild>
                                    <w:div w:id="1874417044">
                                      <w:marLeft w:val="100"/>
                                      <w:marRight w:val="0"/>
                                      <w:marTop w:val="0"/>
                                      <w:marBottom w:val="240"/>
                                      <w:divBdr>
                                        <w:top w:val="dotted" w:sz="4" w:space="0" w:color="808080"/>
                                        <w:left w:val="dotted" w:sz="4" w:space="0" w:color="808080"/>
                                        <w:bottom w:val="dotted" w:sz="4" w:space="0" w:color="808080"/>
                                        <w:right w:val="dotted" w:sz="4" w:space="0" w:color="808080"/>
                                      </w:divBdr>
                                      <w:divsChild>
                                        <w:div w:id="1866945328">
                                          <w:marLeft w:val="0"/>
                                          <w:marRight w:val="0"/>
                                          <w:marTop w:val="0"/>
                                          <w:marBottom w:val="100"/>
                                          <w:divBdr>
                                            <w:top w:val="none" w:sz="0" w:space="0" w:color="auto"/>
                                            <w:left w:val="none" w:sz="0" w:space="0" w:color="auto"/>
                                            <w:bottom w:val="none" w:sz="0" w:space="0" w:color="auto"/>
                                            <w:right w:val="none" w:sz="0" w:space="0" w:color="auto"/>
                                          </w:divBdr>
                                          <w:divsChild>
                                            <w:div w:id="798492398">
                                              <w:marLeft w:val="0"/>
                                              <w:marRight w:val="0"/>
                                              <w:marTop w:val="0"/>
                                              <w:marBottom w:val="0"/>
                                              <w:divBdr>
                                                <w:top w:val="none" w:sz="0" w:space="0" w:color="auto"/>
                                                <w:left w:val="none" w:sz="0" w:space="0" w:color="auto"/>
                                                <w:bottom w:val="none" w:sz="0" w:space="0" w:color="auto"/>
                                                <w:right w:val="none" w:sz="0" w:space="0" w:color="auto"/>
                                              </w:divBdr>
                                              <w:divsChild>
                                                <w:div w:id="49303198">
                                                  <w:marLeft w:val="40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3705932">
      <w:bodyDiv w:val="1"/>
      <w:marLeft w:val="0"/>
      <w:marRight w:val="0"/>
      <w:marTop w:val="0"/>
      <w:marBottom w:val="0"/>
      <w:divBdr>
        <w:top w:val="none" w:sz="0" w:space="0" w:color="auto"/>
        <w:left w:val="none" w:sz="0" w:space="0" w:color="auto"/>
        <w:bottom w:val="none" w:sz="0" w:space="0" w:color="auto"/>
        <w:right w:val="none" w:sz="0" w:space="0" w:color="auto"/>
      </w:divBdr>
      <w:divsChild>
        <w:div w:id="40911422">
          <w:marLeft w:val="0"/>
          <w:marRight w:val="0"/>
          <w:marTop w:val="0"/>
          <w:marBottom w:val="0"/>
          <w:divBdr>
            <w:top w:val="none" w:sz="0" w:space="0" w:color="auto"/>
            <w:left w:val="none" w:sz="0" w:space="0" w:color="auto"/>
            <w:bottom w:val="none" w:sz="0" w:space="0" w:color="auto"/>
            <w:right w:val="none" w:sz="0" w:space="0" w:color="auto"/>
          </w:divBdr>
          <w:divsChild>
            <w:div w:id="310603760">
              <w:marLeft w:val="0"/>
              <w:marRight w:val="0"/>
              <w:marTop w:val="0"/>
              <w:marBottom w:val="0"/>
              <w:divBdr>
                <w:top w:val="none" w:sz="0" w:space="0" w:color="auto"/>
                <w:left w:val="none" w:sz="0" w:space="0" w:color="auto"/>
                <w:bottom w:val="none" w:sz="0" w:space="0" w:color="auto"/>
                <w:right w:val="none" w:sz="0" w:space="0" w:color="auto"/>
              </w:divBdr>
              <w:divsChild>
                <w:div w:id="1130587150">
                  <w:marLeft w:val="0"/>
                  <w:marRight w:val="0"/>
                  <w:marTop w:val="0"/>
                  <w:marBottom w:val="0"/>
                  <w:divBdr>
                    <w:top w:val="none" w:sz="0" w:space="0" w:color="auto"/>
                    <w:left w:val="none" w:sz="0" w:space="0" w:color="auto"/>
                    <w:bottom w:val="none" w:sz="0" w:space="0" w:color="auto"/>
                    <w:right w:val="none" w:sz="0" w:space="0" w:color="auto"/>
                  </w:divBdr>
                  <w:divsChild>
                    <w:div w:id="1258950779">
                      <w:marLeft w:val="0"/>
                      <w:marRight w:val="0"/>
                      <w:marTop w:val="0"/>
                      <w:marBottom w:val="0"/>
                      <w:divBdr>
                        <w:top w:val="none" w:sz="0" w:space="0" w:color="auto"/>
                        <w:left w:val="none" w:sz="0" w:space="0" w:color="auto"/>
                        <w:bottom w:val="none" w:sz="0" w:space="0" w:color="auto"/>
                        <w:right w:val="none" w:sz="0" w:space="0" w:color="auto"/>
                      </w:divBdr>
                      <w:divsChild>
                        <w:div w:id="869219831">
                          <w:marLeft w:val="0"/>
                          <w:marRight w:val="0"/>
                          <w:marTop w:val="0"/>
                          <w:marBottom w:val="0"/>
                          <w:divBdr>
                            <w:top w:val="none" w:sz="0" w:space="0" w:color="auto"/>
                            <w:left w:val="none" w:sz="0" w:space="0" w:color="auto"/>
                            <w:bottom w:val="none" w:sz="0" w:space="0" w:color="auto"/>
                            <w:right w:val="none" w:sz="0" w:space="0" w:color="auto"/>
                          </w:divBdr>
                          <w:divsChild>
                            <w:div w:id="1801069578">
                              <w:marLeft w:val="0"/>
                              <w:marRight w:val="0"/>
                              <w:marTop w:val="0"/>
                              <w:marBottom w:val="0"/>
                              <w:divBdr>
                                <w:top w:val="none" w:sz="0" w:space="0" w:color="auto"/>
                                <w:left w:val="none" w:sz="0" w:space="0" w:color="auto"/>
                                <w:bottom w:val="none" w:sz="0" w:space="0" w:color="auto"/>
                                <w:right w:val="none" w:sz="0" w:space="0" w:color="auto"/>
                              </w:divBdr>
                              <w:divsChild>
                                <w:div w:id="1613054036">
                                  <w:marLeft w:val="0"/>
                                  <w:marRight w:val="0"/>
                                  <w:marTop w:val="0"/>
                                  <w:marBottom w:val="0"/>
                                  <w:divBdr>
                                    <w:top w:val="none" w:sz="0" w:space="0" w:color="auto"/>
                                    <w:left w:val="none" w:sz="0" w:space="0" w:color="auto"/>
                                    <w:bottom w:val="none" w:sz="0" w:space="0" w:color="auto"/>
                                    <w:right w:val="none" w:sz="0" w:space="0" w:color="auto"/>
                                  </w:divBdr>
                                  <w:divsChild>
                                    <w:div w:id="284191010">
                                      <w:marLeft w:val="100"/>
                                      <w:marRight w:val="0"/>
                                      <w:marTop w:val="0"/>
                                      <w:marBottom w:val="240"/>
                                      <w:divBdr>
                                        <w:top w:val="dotted" w:sz="4" w:space="0" w:color="808080"/>
                                        <w:left w:val="dotted" w:sz="4" w:space="0" w:color="808080"/>
                                        <w:bottom w:val="dotted" w:sz="4" w:space="0" w:color="808080"/>
                                        <w:right w:val="dotted" w:sz="4" w:space="0" w:color="808080"/>
                                      </w:divBdr>
                                      <w:divsChild>
                                        <w:div w:id="1150825833">
                                          <w:marLeft w:val="0"/>
                                          <w:marRight w:val="0"/>
                                          <w:marTop w:val="0"/>
                                          <w:marBottom w:val="100"/>
                                          <w:divBdr>
                                            <w:top w:val="none" w:sz="0" w:space="0" w:color="auto"/>
                                            <w:left w:val="none" w:sz="0" w:space="0" w:color="auto"/>
                                            <w:bottom w:val="none" w:sz="0" w:space="0" w:color="auto"/>
                                            <w:right w:val="none" w:sz="0" w:space="0" w:color="auto"/>
                                          </w:divBdr>
                                          <w:divsChild>
                                            <w:div w:id="2112507851">
                                              <w:marLeft w:val="0"/>
                                              <w:marRight w:val="0"/>
                                              <w:marTop w:val="0"/>
                                              <w:marBottom w:val="0"/>
                                              <w:divBdr>
                                                <w:top w:val="none" w:sz="0" w:space="0" w:color="auto"/>
                                                <w:left w:val="none" w:sz="0" w:space="0" w:color="auto"/>
                                                <w:bottom w:val="none" w:sz="0" w:space="0" w:color="auto"/>
                                                <w:right w:val="none" w:sz="0" w:space="0" w:color="auto"/>
                                              </w:divBdr>
                                              <w:divsChild>
                                                <w:div w:id="922223996">
                                                  <w:marLeft w:val="40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9637596">
      <w:bodyDiv w:val="1"/>
      <w:marLeft w:val="0"/>
      <w:marRight w:val="0"/>
      <w:marTop w:val="0"/>
      <w:marBottom w:val="0"/>
      <w:divBdr>
        <w:top w:val="none" w:sz="0" w:space="0" w:color="auto"/>
        <w:left w:val="none" w:sz="0" w:space="0" w:color="auto"/>
        <w:bottom w:val="none" w:sz="0" w:space="0" w:color="auto"/>
        <w:right w:val="none" w:sz="0" w:space="0" w:color="auto"/>
      </w:divBdr>
      <w:divsChild>
        <w:div w:id="516045831">
          <w:marLeft w:val="0"/>
          <w:marRight w:val="0"/>
          <w:marTop w:val="0"/>
          <w:marBottom w:val="0"/>
          <w:divBdr>
            <w:top w:val="none" w:sz="0" w:space="0" w:color="auto"/>
            <w:left w:val="none" w:sz="0" w:space="0" w:color="auto"/>
            <w:bottom w:val="none" w:sz="0" w:space="0" w:color="auto"/>
            <w:right w:val="none" w:sz="0" w:space="0" w:color="auto"/>
          </w:divBdr>
          <w:divsChild>
            <w:div w:id="1250966836">
              <w:marLeft w:val="0"/>
              <w:marRight w:val="0"/>
              <w:marTop w:val="0"/>
              <w:marBottom w:val="0"/>
              <w:divBdr>
                <w:top w:val="none" w:sz="0" w:space="0" w:color="auto"/>
                <w:left w:val="none" w:sz="0" w:space="0" w:color="auto"/>
                <w:bottom w:val="none" w:sz="0" w:space="0" w:color="auto"/>
                <w:right w:val="none" w:sz="0" w:space="0" w:color="auto"/>
              </w:divBdr>
              <w:divsChild>
                <w:div w:id="21788272">
                  <w:marLeft w:val="0"/>
                  <w:marRight w:val="0"/>
                  <w:marTop w:val="0"/>
                  <w:marBottom w:val="0"/>
                  <w:divBdr>
                    <w:top w:val="none" w:sz="0" w:space="0" w:color="auto"/>
                    <w:left w:val="none" w:sz="0" w:space="0" w:color="auto"/>
                    <w:bottom w:val="none" w:sz="0" w:space="0" w:color="auto"/>
                    <w:right w:val="none" w:sz="0" w:space="0" w:color="auto"/>
                  </w:divBdr>
                  <w:divsChild>
                    <w:div w:id="1716462444">
                      <w:marLeft w:val="0"/>
                      <w:marRight w:val="0"/>
                      <w:marTop w:val="0"/>
                      <w:marBottom w:val="0"/>
                      <w:divBdr>
                        <w:top w:val="none" w:sz="0" w:space="0" w:color="auto"/>
                        <w:left w:val="none" w:sz="0" w:space="0" w:color="auto"/>
                        <w:bottom w:val="none" w:sz="0" w:space="0" w:color="auto"/>
                        <w:right w:val="none" w:sz="0" w:space="0" w:color="auto"/>
                      </w:divBdr>
                      <w:divsChild>
                        <w:div w:id="617568165">
                          <w:marLeft w:val="0"/>
                          <w:marRight w:val="0"/>
                          <w:marTop w:val="0"/>
                          <w:marBottom w:val="0"/>
                          <w:divBdr>
                            <w:top w:val="none" w:sz="0" w:space="0" w:color="auto"/>
                            <w:left w:val="none" w:sz="0" w:space="0" w:color="auto"/>
                            <w:bottom w:val="none" w:sz="0" w:space="0" w:color="auto"/>
                            <w:right w:val="none" w:sz="0" w:space="0" w:color="auto"/>
                          </w:divBdr>
                          <w:divsChild>
                            <w:div w:id="1810515560">
                              <w:marLeft w:val="0"/>
                              <w:marRight w:val="0"/>
                              <w:marTop w:val="0"/>
                              <w:marBottom w:val="0"/>
                              <w:divBdr>
                                <w:top w:val="none" w:sz="0" w:space="0" w:color="auto"/>
                                <w:left w:val="none" w:sz="0" w:space="0" w:color="auto"/>
                                <w:bottom w:val="none" w:sz="0" w:space="0" w:color="auto"/>
                                <w:right w:val="none" w:sz="0" w:space="0" w:color="auto"/>
                              </w:divBdr>
                              <w:divsChild>
                                <w:div w:id="1944873213">
                                  <w:marLeft w:val="0"/>
                                  <w:marRight w:val="0"/>
                                  <w:marTop w:val="0"/>
                                  <w:marBottom w:val="0"/>
                                  <w:divBdr>
                                    <w:top w:val="none" w:sz="0" w:space="0" w:color="auto"/>
                                    <w:left w:val="none" w:sz="0" w:space="0" w:color="auto"/>
                                    <w:bottom w:val="none" w:sz="0" w:space="0" w:color="auto"/>
                                    <w:right w:val="none" w:sz="0" w:space="0" w:color="auto"/>
                                  </w:divBdr>
                                  <w:divsChild>
                                    <w:div w:id="394595368">
                                      <w:marLeft w:val="120"/>
                                      <w:marRight w:val="0"/>
                                      <w:marTop w:val="0"/>
                                      <w:marBottom w:val="240"/>
                                      <w:divBdr>
                                        <w:top w:val="dotted" w:sz="4" w:space="0" w:color="808080"/>
                                        <w:left w:val="dotted" w:sz="4" w:space="0" w:color="808080"/>
                                        <w:bottom w:val="dotted" w:sz="4" w:space="0" w:color="808080"/>
                                        <w:right w:val="dotted" w:sz="4" w:space="0" w:color="808080"/>
                                      </w:divBdr>
                                      <w:divsChild>
                                        <w:div w:id="1930308355">
                                          <w:marLeft w:val="0"/>
                                          <w:marRight w:val="0"/>
                                          <w:marTop w:val="0"/>
                                          <w:marBottom w:val="120"/>
                                          <w:divBdr>
                                            <w:top w:val="none" w:sz="0" w:space="0" w:color="auto"/>
                                            <w:left w:val="none" w:sz="0" w:space="0" w:color="auto"/>
                                            <w:bottom w:val="none" w:sz="0" w:space="0" w:color="auto"/>
                                            <w:right w:val="none" w:sz="0" w:space="0" w:color="auto"/>
                                          </w:divBdr>
                                          <w:divsChild>
                                            <w:div w:id="1754664313">
                                              <w:marLeft w:val="0"/>
                                              <w:marRight w:val="0"/>
                                              <w:marTop w:val="0"/>
                                              <w:marBottom w:val="0"/>
                                              <w:divBdr>
                                                <w:top w:val="none" w:sz="0" w:space="0" w:color="auto"/>
                                                <w:left w:val="none" w:sz="0" w:space="0" w:color="auto"/>
                                                <w:bottom w:val="none" w:sz="0" w:space="0" w:color="auto"/>
                                                <w:right w:val="none" w:sz="0" w:space="0" w:color="auto"/>
                                              </w:divBdr>
                                              <w:divsChild>
                                                <w:div w:id="1487209094">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89">
      <w:bodyDiv w:val="1"/>
      <w:marLeft w:val="0"/>
      <w:marRight w:val="0"/>
      <w:marTop w:val="0"/>
      <w:marBottom w:val="0"/>
      <w:divBdr>
        <w:top w:val="none" w:sz="0" w:space="0" w:color="auto"/>
        <w:left w:val="none" w:sz="0" w:space="0" w:color="auto"/>
        <w:bottom w:val="none" w:sz="0" w:space="0" w:color="auto"/>
        <w:right w:val="none" w:sz="0" w:space="0" w:color="auto"/>
      </w:divBdr>
      <w:divsChild>
        <w:div w:id="963582300">
          <w:marLeft w:val="0"/>
          <w:marRight w:val="0"/>
          <w:marTop w:val="0"/>
          <w:marBottom w:val="0"/>
          <w:divBdr>
            <w:top w:val="none" w:sz="0" w:space="0" w:color="auto"/>
            <w:left w:val="none" w:sz="0" w:space="0" w:color="auto"/>
            <w:bottom w:val="none" w:sz="0" w:space="0" w:color="auto"/>
            <w:right w:val="none" w:sz="0" w:space="0" w:color="auto"/>
          </w:divBdr>
          <w:divsChild>
            <w:div w:id="258099150">
              <w:marLeft w:val="0"/>
              <w:marRight w:val="0"/>
              <w:marTop w:val="0"/>
              <w:marBottom w:val="0"/>
              <w:divBdr>
                <w:top w:val="none" w:sz="0" w:space="0" w:color="auto"/>
                <w:left w:val="none" w:sz="0" w:space="0" w:color="auto"/>
                <w:bottom w:val="none" w:sz="0" w:space="0" w:color="auto"/>
                <w:right w:val="none" w:sz="0" w:space="0" w:color="auto"/>
              </w:divBdr>
              <w:divsChild>
                <w:div w:id="602955609">
                  <w:marLeft w:val="0"/>
                  <w:marRight w:val="0"/>
                  <w:marTop w:val="0"/>
                  <w:marBottom w:val="0"/>
                  <w:divBdr>
                    <w:top w:val="none" w:sz="0" w:space="0" w:color="auto"/>
                    <w:left w:val="none" w:sz="0" w:space="0" w:color="auto"/>
                    <w:bottom w:val="none" w:sz="0" w:space="0" w:color="auto"/>
                    <w:right w:val="none" w:sz="0" w:space="0" w:color="auto"/>
                  </w:divBdr>
                  <w:divsChild>
                    <w:div w:id="410278052">
                      <w:marLeft w:val="0"/>
                      <w:marRight w:val="0"/>
                      <w:marTop w:val="0"/>
                      <w:marBottom w:val="0"/>
                      <w:divBdr>
                        <w:top w:val="none" w:sz="0" w:space="0" w:color="auto"/>
                        <w:left w:val="none" w:sz="0" w:space="0" w:color="auto"/>
                        <w:bottom w:val="none" w:sz="0" w:space="0" w:color="auto"/>
                        <w:right w:val="none" w:sz="0" w:space="0" w:color="auto"/>
                      </w:divBdr>
                      <w:divsChild>
                        <w:div w:id="568686761">
                          <w:marLeft w:val="0"/>
                          <w:marRight w:val="0"/>
                          <w:marTop w:val="0"/>
                          <w:marBottom w:val="0"/>
                          <w:divBdr>
                            <w:top w:val="none" w:sz="0" w:space="0" w:color="auto"/>
                            <w:left w:val="none" w:sz="0" w:space="0" w:color="auto"/>
                            <w:bottom w:val="none" w:sz="0" w:space="0" w:color="auto"/>
                            <w:right w:val="none" w:sz="0" w:space="0" w:color="auto"/>
                          </w:divBdr>
                          <w:divsChild>
                            <w:div w:id="411977290">
                              <w:marLeft w:val="0"/>
                              <w:marRight w:val="0"/>
                              <w:marTop w:val="0"/>
                              <w:marBottom w:val="0"/>
                              <w:divBdr>
                                <w:top w:val="none" w:sz="0" w:space="0" w:color="auto"/>
                                <w:left w:val="none" w:sz="0" w:space="0" w:color="auto"/>
                                <w:bottom w:val="none" w:sz="0" w:space="0" w:color="auto"/>
                                <w:right w:val="none" w:sz="0" w:space="0" w:color="auto"/>
                              </w:divBdr>
                              <w:divsChild>
                                <w:div w:id="1678458802">
                                  <w:marLeft w:val="0"/>
                                  <w:marRight w:val="0"/>
                                  <w:marTop w:val="0"/>
                                  <w:marBottom w:val="0"/>
                                  <w:divBdr>
                                    <w:top w:val="none" w:sz="0" w:space="0" w:color="auto"/>
                                    <w:left w:val="none" w:sz="0" w:space="0" w:color="auto"/>
                                    <w:bottom w:val="none" w:sz="0" w:space="0" w:color="auto"/>
                                    <w:right w:val="none" w:sz="0" w:space="0" w:color="auto"/>
                                  </w:divBdr>
                                  <w:divsChild>
                                    <w:div w:id="1848327141">
                                      <w:marLeft w:val="100"/>
                                      <w:marRight w:val="0"/>
                                      <w:marTop w:val="0"/>
                                      <w:marBottom w:val="240"/>
                                      <w:divBdr>
                                        <w:top w:val="dotted" w:sz="4" w:space="0" w:color="808080"/>
                                        <w:left w:val="dotted" w:sz="4" w:space="0" w:color="808080"/>
                                        <w:bottom w:val="dotted" w:sz="4" w:space="0" w:color="808080"/>
                                        <w:right w:val="dotted" w:sz="4" w:space="0" w:color="808080"/>
                                      </w:divBdr>
                                      <w:divsChild>
                                        <w:div w:id="899096097">
                                          <w:marLeft w:val="0"/>
                                          <w:marRight w:val="0"/>
                                          <w:marTop w:val="0"/>
                                          <w:marBottom w:val="100"/>
                                          <w:divBdr>
                                            <w:top w:val="none" w:sz="0" w:space="0" w:color="auto"/>
                                            <w:left w:val="none" w:sz="0" w:space="0" w:color="auto"/>
                                            <w:bottom w:val="none" w:sz="0" w:space="0" w:color="auto"/>
                                            <w:right w:val="none" w:sz="0" w:space="0" w:color="auto"/>
                                          </w:divBdr>
                                          <w:divsChild>
                                            <w:div w:id="1754475461">
                                              <w:marLeft w:val="0"/>
                                              <w:marRight w:val="0"/>
                                              <w:marTop w:val="0"/>
                                              <w:marBottom w:val="0"/>
                                              <w:divBdr>
                                                <w:top w:val="none" w:sz="0" w:space="0" w:color="auto"/>
                                                <w:left w:val="none" w:sz="0" w:space="0" w:color="auto"/>
                                                <w:bottom w:val="none" w:sz="0" w:space="0" w:color="auto"/>
                                                <w:right w:val="none" w:sz="0" w:space="0" w:color="auto"/>
                                              </w:divBdr>
                                              <w:divsChild>
                                                <w:div w:id="1998651655">
                                                  <w:marLeft w:val="40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48288F-577E-4886-AEAF-8D3872EF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Microsoft account</cp:lastModifiedBy>
  <cp:revision>8</cp:revision>
  <dcterms:created xsi:type="dcterms:W3CDTF">2021-04-12T17:07:00Z</dcterms:created>
  <dcterms:modified xsi:type="dcterms:W3CDTF">2026-07-22T09:53:00Z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08d4d641-fa41-41c9-b27f-d7697ee0aec2</vt:lpwstr>
  </property>
</Properties>
</file>